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A9" w:rsidRPr="00544004" w:rsidRDefault="00DD68A9" w:rsidP="00800D4D">
      <w:pPr>
        <w:spacing w:after="0" w:line="240" w:lineRule="auto"/>
        <w:jc w:val="center"/>
        <w:rPr>
          <w:rFonts w:ascii="Times New Roman" w:hAnsi="Times New Roman" w:cs="Times New Roman"/>
          <w:b/>
          <w:bCs/>
          <w:sz w:val="28"/>
          <w:szCs w:val="28"/>
        </w:rPr>
      </w:pPr>
      <w:r w:rsidRPr="00544004">
        <w:rPr>
          <w:rFonts w:ascii="Times New Roman" w:hAnsi="Times New Roman" w:cs="Times New Roman"/>
          <w:b/>
          <w:bCs/>
          <w:sz w:val="28"/>
          <w:szCs w:val="28"/>
        </w:rPr>
        <w:t xml:space="preserve">АДМИНИСТРАЦИЯ </w:t>
      </w:r>
      <w:r w:rsidR="00776E10" w:rsidRPr="00544004">
        <w:rPr>
          <w:rFonts w:ascii="Times New Roman" w:hAnsi="Times New Roman" w:cs="Times New Roman"/>
          <w:b/>
          <w:bCs/>
          <w:sz w:val="28"/>
          <w:szCs w:val="28"/>
        </w:rPr>
        <w:t>ЛЕНИНСКОГО</w:t>
      </w:r>
      <w:r w:rsidRPr="00544004">
        <w:rPr>
          <w:rFonts w:ascii="Times New Roman" w:hAnsi="Times New Roman" w:cs="Times New Roman"/>
          <w:b/>
          <w:bCs/>
          <w:sz w:val="28"/>
          <w:szCs w:val="28"/>
        </w:rPr>
        <w:t xml:space="preserve"> СЕЛЬСОВЕТА</w:t>
      </w:r>
    </w:p>
    <w:p w:rsidR="00DD68A9" w:rsidRPr="00544004" w:rsidRDefault="00DD68A9" w:rsidP="00800D4D">
      <w:pPr>
        <w:spacing w:after="0" w:line="240" w:lineRule="auto"/>
        <w:jc w:val="center"/>
        <w:rPr>
          <w:rFonts w:ascii="Times New Roman" w:hAnsi="Times New Roman" w:cs="Times New Roman"/>
          <w:b/>
          <w:bCs/>
          <w:sz w:val="28"/>
          <w:szCs w:val="28"/>
        </w:rPr>
      </w:pPr>
      <w:r w:rsidRPr="00544004">
        <w:rPr>
          <w:rFonts w:ascii="Times New Roman" w:hAnsi="Times New Roman" w:cs="Times New Roman"/>
          <w:b/>
          <w:bCs/>
          <w:sz w:val="28"/>
          <w:szCs w:val="28"/>
        </w:rPr>
        <w:t xml:space="preserve"> КУПИНСКОГО РАЙОНА НОВОСИБИРСКОЙ ОБЛАСТИ</w:t>
      </w:r>
    </w:p>
    <w:p w:rsidR="00800D4D" w:rsidRPr="00544004" w:rsidRDefault="00800D4D" w:rsidP="00DD68A9">
      <w:pPr>
        <w:pStyle w:val="a4"/>
        <w:jc w:val="center"/>
        <w:rPr>
          <w:rFonts w:ascii="Times New Roman" w:hAnsi="Times New Roman"/>
          <w:b/>
          <w:bCs/>
          <w:sz w:val="28"/>
          <w:szCs w:val="28"/>
        </w:rPr>
      </w:pPr>
    </w:p>
    <w:p w:rsidR="00DD68A9" w:rsidRDefault="004A70B2" w:rsidP="00DD68A9">
      <w:pPr>
        <w:pStyle w:val="a4"/>
        <w:jc w:val="center"/>
        <w:rPr>
          <w:rFonts w:ascii="Times New Roman" w:hAnsi="Times New Roman"/>
          <w:b/>
          <w:bCs/>
          <w:sz w:val="28"/>
          <w:szCs w:val="28"/>
        </w:rPr>
      </w:pPr>
      <w:r w:rsidRPr="00544004">
        <w:rPr>
          <w:rFonts w:ascii="Times New Roman" w:hAnsi="Times New Roman"/>
          <w:b/>
          <w:bCs/>
          <w:sz w:val="28"/>
          <w:szCs w:val="28"/>
        </w:rPr>
        <w:t xml:space="preserve"> </w:t>
      </w:r>
      <w:r w:rsidR="00DD68A9" w:rsidRPr="00544004">
        <w:rPr>
          <w:rFonts w:ascii="Times New Roman" w:hAnsi="Times New Roman"/>
          <w:b/>
          <w:bCs/>
          <w:sz w:val="28"/>
          <w:szCs w:val="28"/>
        </w:rPr>
        <w:t>ПОСТАНОВЛЕНИЕ</w:t>
      </w:r>
    </w:p>
    <w:p w:rsidR="00CB62E4" w:rsidRPr="00544004" w:rsidRDefault="00CB62E4" w:rsidP="00DD68A9">
      <w:pPr>
        <w:pStyle w:val="a4"/>
        <w:jc w:val="center"/>
        <w:rPr>
          <w:rFonts w:ascii="Times New Roman" w:hAnsi="Times New Roman"/>
          <w:b/>
          <w:bCs/>
          <w:sz w:val="28"/>
          <w:szCs w:val="28"/>
        </w:rPr>
      </w:pPr>
    </w:p>
    <w:p w:rsidR="00CB62E4" w:rsidRPr="00CB62E4" w:rsidRDefault="00CB62E4" w:rsidP="00CB62E4">
      <w:pPr>
        <w:spacing w:after="0" w:line="240" w:lineRule="auto"/>
        <w:rPr>
          <w:rFonts w:ascii="Times New Roman" w:eastAsia="Times New Roman" w:hAnsi="Times New Roman" w:cs="Times New Roman"/>
          <w:b/>
          <w:sz w:val="24"/>
          <w:szCs w:val="24"/>
        </w:rPr>
      </w:pPr>
      <w:r>
        <w:rPr>
          <w:rFonts w:ascii="Times New Roman" w:hAnsi="Times New Roman"/>
          <w:bCs/>
          <w:sz w:val="28"/>
          <w:szCs w:val="28"/>
        </w:rPr>
        <w:t xml:space="preserve">                                                         </w:t>
      </w:r>
      <w:r w:rsidRPr="00CB62E4">
        <w:rPr>
          <w:rFonts w:ascii="Times New Roman" w:hAnsi="Times New Roman"/>
          <w:b/>
          <w:bCs/>
          <w:sz w:val="28"/>
          <w:szCs w:val="28"/>
        </w:rPr>
        <w:t xml:space="preserve">от </w:t>
      </w:r>
      <w:r w:rsidRPr="00CB62E4">
        <w:rPr>
          <w:rFonts w:ascii="Times New Roman" w:eastAsia="Times New Roman" w:hAnsi="Times New Roman" w:cs="Times New Roman"/>
          <w:b/>
          <w:sz w:val="24"/>
          <w:szCs w:val="24"/>
        </w:rPr>
        <w:t>26.11.2022</w:t>
      </w:r>
      <w:r>
        <w:rPr>
          <w:rFonts w:ascii="Times New Roman" w:eastAsia="Times New Roman" w:hAnsi="Times New Roman" w:cs="Times New Roman"/>
          <w:b/>
          <w:sz w:val="24"/>
          <w:szCs w:val="24"/>
        </w:rPr>
        <w:t xml:space="preserve"> </w:t>
      </w:r>
      <w:r w:rsidRPr="00CB62E4">
        <w:rPr>
          <w:rFonts w:ascii="Times New Roman" w:eastAsia="Times New Roman" w:hAnsi="Times New Roman" w:cs="Times New Roman"/>
          <w:b/>
          <w:sz w:val="24"/>
          <w:szCs w:val="24"/>
        </w:rPr>
        <w:t xml:space="preserve"> № 58</w:t>
      </w:r>
    </w:p>
    <w:p w:rsidR="00DD68A9" w:rsidRPr="00544004" w:rsidRDefault="00DD68A9" w:rsidP="00DD68A9">
      <w:pPr>
        <w:pStyle w:val="a4"/>
        <w:jc w:val="center"/>
        <w:rPr>
          <w:rFonts w:ascii="Times New Roman" w:hAnsi="Times New Roman"/>
          <w:b/>
          <w:bCs/>
          <w:sz w:val="28"/>
          <w:szCs w:val="28"/>
        </w:rPr>
      </w:pPr>
    </w:p>
    <w:p w:rsidR="00DD68A9" w:rsidRPr="00544004" w:rsidRDefault="00CB62E4" w:rsidP="00DD68A9">
      <w:pPr>
        <w:spacing w:after="0" w:line="240" w:lineRule="auto"/>
        <w:ind w:firstLine="709"/>
        <w:jc w:val="center"/>
        <w:rPr>
          <w:rFonts w:ascii="Times New Roman" w:eastAsia="Times New Roman" w:hAnsi="Times New Roman" w:cs="Times New Roman"/>
          <w:b/>
          <w:sz w:val="28"/>
          <w:szCs w:val="28"/>
        </w:rPr>
      </w:pPr>
      <w:r w:rsidRPr="00544004">
        <w:rPr>
          <w:rFonts w:ascii="Times New Roman" w:eastAsia="Times New Roman" w:hAnsi="Times New Roman" w:cs="Times New Roman"/>
          <w:b/>
          <w:bCs/>
          <w:sz w:val="28"/>
          <w:szCs w:val="28"/>
        </w:rPr>
        <w:t xml:space="preserve"> </w:t>
      </w:r>
      <w:proofErr w:type="gramStart"/>
      <w:r w:rsidR="00DD68A9" w:rsidRPr="00544004">
        <w:rPr>
          <w:rFonts w:ascii="Times New Roman" w:eastAsia="Times New Roman" w:hAnsi="Times New Roman" w:cs="Times New Roman"/>
          <w:b/>
          <w:bCs/>
          <w:sz w:val="28"/>
          <w:szCs w:val="28"/>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00DD68A9" w:rsidRPr="00544004">
        <w:rPr>
          <w:rFonts w:ascii="Times New Roman" w:eastAsia="Times New Roman" w:hAnsi="Times New Roman" w:cs="Times New Roman"/>
          <w:b/>
          <w:bCs/>
          <w:sz w:val="28"/>
          <w:szCs w:val="28"/>
        </w:rPr>
        <w:t xml:space="preserve"> </w:t>
      </w:r>
      <w:proofErr w:type="gramStart"/>
      <w:r w:rsidR="00DD68A9" w:rsidRPr="00544004">
        <w:rPr>
          <w:rFonts w:ascii="Times New Roman" w:eastAsia="Times New Roman" w:hAnsi="Times New Roman" w:cs="Times New Roman"/>
          <w:b/>
          <w:bCs/>
          <w:sz w:val="28"/>
          <w:szCs w:val="28"/>
        </w:rPr>
        <w:t>документах</w:t>
      </w:r>
      <w:proofErr w:type="gramEnd"/>
      <w:r w:rsidR="00DD68A9" w:rsidRPr="00544004">
        <w:rPr>
          <w:rFonts w:ascii="Times New Roman" w:eastAsia="Times New Roman" w:hAnsi="Times New Roman" w:cs="Times New Roman"/>
          <w:b/>
          <w:bCs/>
          <w:sz w:val="28"/>
          <w:szCs w:val="28"/>
        </w:rPr>
        <w:t xml:space="preserve"> аэронавигационной информации»</w:t>
      </w:r>
    </w:p>
    <w:p w:rsidR="00DD68A9" w:rsidRPr="00776E10" w:rsidRDefault="00DD68A9" w:rsidP="00DD68A9">
      <w:pPr>
        <w:spacing w:after="0" w:line="240" w:lineRule="auto"/>
        <w:ind w:firstLine="709"/>
        <w:jc w:val="both"/>
        <w:rPr>
          <w:rFonts w:ascii="Times New Roman" w:eastAsia="Times New Roman" w:hAnsi="Times New Roman" w:cs="Times New Roman"/>
          <w:sz w:val="28"/>
          <w:szCs w:val="28"/>
        </w:rPr>
      </w:pPr>
      <w:r w:rsidRPr="00776E10">
        <w:rPr>
          <w:rFonts w:ascii="Times New Roman" w:eastAsia="Times New Roman" w:hAnsi="Times New Roman" w:cs="Times New Roman"/>
          <w:sz w:val="28"/>
          <w:szCs w:val="28"/>
        </w:rPr>
        <w:t> </w:t>
      </w:r>
    </w:p>
    <w:p w:rsidR="00776E10" w:rsidRPr="00776E10" w:rsidRDefault="00DD68A9" w:rsidP="00800D4D">
      <w:pPr>
        <w:spacing w:after="0" w:line="240" w:lineRule="auto"/>
        <w:ind w:firstLine="709"/>
        <w:jc w:val="both"/>
        <w:rPr>
          <w:rFonts w:ascii="Times New Roman" w:eastAsia="Times New Roman" w:hAnsi="Times New Roman" w:cs="Times New Roman"/>
          <w:sz w:val="28"/>
          <w:szCs w:val="28"/>
        </w:rPr>
      </w:pPr>
      <w:r w:rsidRPr="00776E10">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Земельным </w:t>
      </w:r>
      <w:hyperlink r:id="rId4" w:tgtFrame="_blank" w:history="1">
        <w:r w:rsidRPr="00776E10">
          <w:rPr>
            <w:rFonts w:ascii="Times New Roman" w:eastAsia="Times New Roman" w:hAnsi="Times New Roman" w:cs="Times New Roman"/>
            <w:sz w:val="28"/>
            <w:szCs w:val="28"/>
          </w:rPr>
          <w:t>кодексом</w:t>
        </w:r>
      </w:hyperlink>
      <w:r w:rsidRPr="00776E10">
        <w:rPr>
          <w:rFonts w:ascii="Times New Roman" w:eastAsia="Times New Roman" w:hAnsi="Times New Roman" w:cs="Times New Roman"/>
          <w:sz w:val="28"/>
          <w:szCs w:val="28"/>
        </w:rPr>
        <w:t> Российской Федерации, Федеральными законами от 06.10.2003 №131-ФЗ «</w:t>
      </w:r>
      <w:hyperlink r:id="rId5" w:tgtFrame="_blank" w:history="1">
        <w:r w:rsidRPr="00776E10">
          <w:rPr>
            <w:rFonts w:ascii="Times New Roman" w:eastAsia="Times New Roman" w:hAnsi="Times New Roman" w:cs="Times New Roman"/>
            <w:sz w:val="28"/>
            <w:szCs w:val="28"/>
          </w:rPr>
          <w:t>Об общих принципах организации местного самоуправления</w:t>
        </w:r>
      </w:hyperlink>
      <w:r w:rsidRPr="00776E10">
        <w:rPr>
          <w:rFonts w:ascii="Times New Roman" w:eastAsia="Times New Roman" w:hAnsi="Times New Roman" w:cs="Times New Roman"/>
          <w:sz w:val="28"/>
          <w:szCs w:val="28"/>
        </w:rPr>
        <w:t>», </w:t>
      </w:r>
      <w:hyperlink r:id="rId6" w:tgtFrame="_blank" w:history="1">
        <w:r w:rsidRPr="00776E10">
          <w:rPr>
            <w:rFonts w:ascii="Times New Roman" w:eastAsia="Times New Roman" w:hAnsi="Times New Roman" w:cs="Times New Roman"/>
            <w:sz w:val="28"/>
            <w:szCs w:val="28"/>
          </w:rPr>
          <w:t>от 27.07.2010 № 210-ФЗ</w:t>
        </w:r>
      </w:hyperlink>
      <w:r w:rsidRPr="00776E10">
        <w:rPr>
          <w:rFonts w:ascii="Times New Roman" w:eastAsia="Times New Roman" w:hAnsi="Times New Roman" w:cs="Times New Roman"/>
          <w:sz w:val="28"/>
          <w:szCs w:val="28"/>
        </w:rPr>
        <w:t> «</w:t>
      </w:r>
      <w:hyperlink r:id="rId7" w:tgtFrame="_blank" w:history="1">
        <w:r w:rsidRPr="00776E1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776E10">
        <w:rPr>
          <w:rFonts w:ascii="Times New Roman" w:eastAsia="Times New Roman" w:hAnsi="Times New Roman" w:cs="Times New Roman"/>
          <w:sz w:val="28"/>
          <w:szCs w:val="28"/>
        </w:rPr>
        <w:t xml:space="preserve">», администрация </w:t>
      </w:r>
      <w:r w:rsidR="00776E10" w:rsidRPr="00776E10">
        <w:rPr>
          <w:rFonts w:ascii="Times New Roman" w:eastAsia="Times New Roman" w:hAnsi="Times New Roman" w:cs="Times New Roman"/>
          <w:sz w:val="28"/>
          <w:szCs w:val="28"/>
        </w:rPr>
        <w:t>Ленинского</w:t>
      </w:r>
      <w:r w:rsidRPr="00776E10">
        <w:rPr>
          <w:rFonts w:ascii="Times New Roman" w:eastAsia="Times New Roman" w:hAnsi="Times New Roman" w:cs="Times New Roman"/>
          <w:sz w:val="28"/>
          <w:szCs w:val="28"/>
        </w:rPr>
        <w:t xml:space="preserve"> сельсовета </w:t>
      </w:r>
      <w:proofErr w:type="spellStart"/>
      <w:r w:rsidRPr="00776E10">
        <w:rPr>
          <w:rFonts w:ascii="Times New Roman" w:eastAsia="Times New Roman" w:hAnsi="Times New Roman" w:cs="Times New Roman"/>
          <w:sz w:val="28"/>
          <w:szCs w:val="28"/>
        </w:rPr>
        <w:t>Купинского</w:t>
      </w:r>
      <w:proofErr w:type="spellEnd"/>
      <w:r w:rsidRPr="00776E10">
        <w:rPr>
          <w:rFonts w:ascii="Times New Roman" w:eastAsia="Times New Roman" w:hAnsi="Times New Roman" w:cs="Times New Roman"/>
          <w:sz w:val="28"/>
          <w:szCs w:val="28"/>
        </w:rPr>
        <w:t xml:space="preserve"> района Новосибирской области</w:t>
      </w:r>
      <w:r w:rsidR="00800D4D" w:rsidRPr="00776E10">
        <w:rPr>
          <w:rFonts w:ascii="Times New Roman" w:eastAsia="Times New Roman" w:hAnsi="Times New Roman" w:cs="Times New Roman"/>
          <w:sz w:val="28"/>
          <w:szCs w:val="28"/>
        </w:rPr>
        <w:t xml:space="preserve">   </w:t>
      </w:r>
    </w:p>
    <w:p w:rsidR="00DD68A9" w:rsidRPr="00776E10" w:rsidRDefault="00DD68A9" w:rsidP="00800D4D">
      <w:pPr>
        <w:spacing w:after="0" w:line="240" w:lineRule="auto"/>
        <w:ind w:firstLine="709"/>
        <w:jc w:val="both"/>
        <w:rPr>
          <w:rFonts w:ascii="Times New Roman" w:eastAsia="Times New Roman" w:hAnsi="Times New Roman" w:cs="Times New Roman"/>
          <w:sz w:val="28"/>
          <w:szCs w:val="28"/>
        </w:rPr>
      </w:pPr>
      <w:proofErr w:type="gramStart"/>
      <w:r w:rsidRPr="00776E10">
        <w:rPr>
          <w:rFonts w:ascii="Times New Roman" w:eastAsia="Times New Roman" w:hAnsi="Times New Roman" w:cs="Times New Roman"/>
          <w:sz w:val="28"/>
          <w:szCs w:val="28"/>
        </w:rPr>
        <w:t>П</w:t>
      </w:r>
      <w:proofErr w:type="gramEnd"/>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О</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С</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Т</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А</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Н</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О</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В</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Л</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Я</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Е</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Т:</w:t>
      </w:r>
    </w:p>
    <w:p w:rsidR="00800D4D" w:rsidRPr="00776E10" w:rsidRDefault="00800D4D" w:rsidP="00800D4D">
      <w:pPr>
        <w:spacing w:after="0" w:line="240" w:lineRule="auto"/>
        <w:ind w:firstLine="709"/>
        <w:jc w:val="both"/>
        <w:rPr>
          <w:rFonts w:ascii="Times New Roman" w:eastAsia="Times New Roman" w:hAnsi="Times New Roman" w:cs="Times New Roman"/>
          <w:sz w:val="28"/>
          <w:szCs w:val="28"/>
        </w:rPr>
      </w:pPr>
    </w:p>
    <w:p w:rsidR="00DD68A9" w:rsidRPr="00776E10" w:rsidRDefault="00DD68A9" w:rsidP="00800D4D">
      <w:pPr>
        <w:spacing w:after="0" w:line="240" w:lineRule="auto"/>
        <w:ind w:firstLine="709"/>
        <w:jc w:val="both"/>
        <w:rPr>
          <w:rFonts w:ascii="Times New Roman" w:eastAsia="Times New Roman" w:hAnsi="Times New Roman" w:cs="Times New Roman"/>
          <w:sz w:val="28"/>
          <w:szCs w:val="28"/>
        </w:rPr>
      </w:pPr>
      <w:r w:rsidRPr="00776E10">
        <w:rPr>
          <w:rFonts w:ascii="Times New Roman" w:eastAsia="Times New Roman" w:hAnsi="Times New Roman" w:cs="Times New Roman"/>
          <w:sz w:val="28"/>
          <w:szCs w:val="28"/>
        </w:rPr>
        <w:t>1. Утвердить</w:t>
      </w:r>
      <w:r w:rsidR="00B1050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Административный </w:t>
      </w:r>
      <w:r w:rsidR="00544004">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регламент по</w:t>
      </w:r>
      <w:r w:rsidR="00B1050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800D4D" w:rsidRPr="00776E10" w:rsidRDefault="00DD68A9" w:rsidP="00544004">
      <w:pPr>
        <w:spacing w:after="0" w:line="240" w:lineRule="auto"/>
        <w:ind w:firstLine="567"/>
        <w:jc w:val="both"/>
        <w:rPr>
          <w:rFonts w:ascii="Times New Roman" w:eastAsia="Times New Roman" w:hAnsi="Times New Roman" w:cs="Times New Roman"/>
          <w:sz w:val="28"/>
          <w:szCs w:val="28"/>
        </w:rPr>
      </w:pPr>
      <w:r w:rsidRPr="00776E10">
        <w:rPr>
          <w:rFonts w:ascii="Times New Roman" w:hAnsi="Times New Roman" w:cs="Times New Roman"/>
          <w:sz w:val="28"/>
          <w:szCs w:val="28"/>
        </w:rPr>
        <w:t>2.</w:t>
      </w:r>
      <w:r w:rsidR="00800D4D" w:rsidRPr="00776E10">
        <w:rPr>
          <w:rFonts w:ascii="Times New Roman" w:hAnsi="Times New Roman" w:cs="Times New Roman"/>
          <w:sz w:val="28"/>
          <w:szCs w:val="28"/>
        </w:rPr>
        <w:t xml:space="preserve"> </w:t>
      </w:r>
      <w:r w:rsidR="00800D4D" w:rsidRPr="00776E10">
        <w:rPr>
          <w:rFonts w:ascii="Times New Roman" w:eastAsia="Times New Roman" w:hAnsi="Times New Roman" w:cs="Times New Roman"/>
          <w:sz w:val="28"/>
          <w:szCs w:val="28"/>
        </w:rPr>
        <w:t xml:space="preserve">Опубликовать  настоящее  постановление  в </w:t>
      </w:r>
      <w:r w:rsidR="00544004">
        <w:rPr>
          <w:rFonts w:ascii="Times New Roman" w:eastAsia="Times New Roman" w:hAnsi="Times New Roman" w:cs="Times New Roman"/>
          <w:sz w:val="28"/>
          <w:szCs w:val="28"/>
        </w:rPr>
        <w:t>муниципальных  средствах  массовой  информации газете</w:t>
      </w:r>
      <w:r w:rsidR="00800D4D" w:rsidRPr="00776E10">
        <w:rPr>
          <w:rFonts w:ascii="Times New Roman" w:eastAsia="Times New Roman" w:hAnsi="Times New Roman" w:cs="Times New Roman"/>
          <w:sz w:val="28"/>
          <w:szCs w:val="28"/>
        </w:rPr>
        <w:t xml:space="preserve"> «Муниципальные  ведомости» и разместить на официальном</w:t>
      </w:r>
      <w:r w:rsidR="00776E10" w:rsidRPr="00776E10">
        <w:rPr>
          <w:rFonts w:ascii="Times New Roman" w:eastAsia="Times New Roman" w:hAnsi="Times New Roman" w:cs="Times New Roman"/>
          <w:sz w:val="28"/>
          <w:szCs w:val="28"/>
        </w:rPr>
        <w:t xml:space="preserve"> сайте администрации Ленинского</w:t>
      </w:r>
      <w:r w:rsidR="00800D4D" w:rsidRPr="00776E10">
        <w:rPr>
          <w:rFonts w:ascii="Times New Roman" w:eastAsia="Times New Roman" w:hAnsi="Times New Roman" w:cs="Times New Roman"/>
          <w:sz w:val="28"/>
          <w:szCs w:val="28"/>
        </w:rPr>
        <w:t xml:space="preserve"> сельсовета </w:t>
      </w:r>
      <w:proofErr w:type="spellStart"/>
      <w:r w:rsidR="00800D4D" w:rsidRPr="00776E10">
        <w:rPr>
          <w:rFonts w:ascii="Times New Roman" w:eastAsia="Times New Roman" w:hAnsi="Times New Roman" w:cs="Times New Roman"/>
          <w:sz w:val="28"/>
          <w:szCs w:val="28"/>
        </w:rPr>
        <w:t>Купинского</w:t>
      </w:r>
      <w:proofErr w:type="spellEnd"/>
      <w:r w:rsidR="00800D4D" w:rsidRPr="00776E10">
        <w:rPr>
          <w:rFonts w:ascii="Times New Roman" w:eastAsia="Times New Roman" w:hAnsi="Times New Roman" w:cs="Times New Roman"/>
          <w:sz w:val="28"/>
          <w:szCs w:val="28"/>
        </w:rPr>
        <w:t xml:space="preserve"> района  Новосибирской области в сети «Интернет».</w:t>
      </w:r>
    </w:p>
    <w:p w:rsidR="00DD68A9" w:rsidRPr="00776E10" w:rsidRDefault="00800D4D" w:rsidP="00544004">
      <w:pPr>
        <w:pStyle w:val="a6"/>
        <w:ind w:firstLine="708"/>
        <w:jc w:val="both"/>
        <w:rPr>
          <w:rFonts w:ascii="Times New Roman" w:hAnsi="Times New Roman"/>
          <w:sz w:val="28"/>
          <w:szCs w:val="28"/>
          <w:lang w:val="ru-RU"/>
        </w:rPr>
      </w:pPr>
      <w:r w:rsidRPr="00776E10">
        <w:rPr>
          <w:rFonts w:ascii="Times New Roman" w:hAnsi="Times New Roman"/>
          <w:sz w:val="28"/>
          <w:szCs w:val="28"/>
          <w:lang w:val="ru-RU"/>
        </w:rPr>
        <w:t xml:space="preserve">3.  </w:t>
      </w:r>
      <w:proofErr w:type="gramStart"/>
      <w:r w:rsidR="00DD68A9" w:rsidRPr="00776E10">
        <w:rPr>
          <w:rFonts w:ascii="Times New Roman" w:hAnsi="Times New Roman"/>
          <w:sz w:val="28"/>
          <w:szCs w:val="28"/>
          <w:lang w:val="ru-RU"/>
        </w:rPr>
        <w:t>Контроль за</w:t>
      </w:r>
      <w:proofErr w:type="gramEnd"/>
      <w:r w:rsidR="00DD68A9" w:rsidRPr="00776E10">
        <w:rPr>
          <w:rFonts w:ascii="Times New Roman" w:hAnsi="Times New Roman"/>
          <w:sz w:val="28"/>
          <w:szCs w:val="28"/>
          <w:lang w:val="ru-RU"/>
        </w:rPr>
        <w:t xml:space="preserve"> исполнением настоящего постановления оставляю за собой.</w:t>
      </w:r>
    </w:p>
    <w:p w:rsidR="00776E10" w:rsidRDefault="00776E10" w:rsidP="00544004">
      <w:pPr>
        <w:spacing w:after="0" w:line="240" w:lineRule="auto"/>
        <w:jc w:val="both"/>
        <w:rPr>
          <w:rFonts w:ascii="Times New Roman" w:hAnsi="Times New Roman" w:cs="Times New Roman"/>
          <w:sz w:val="28"/>
          <w:szCs w:val="28"/>
        </w:rPr>
      </w:pPr>
    </w:p>
    <w:p w:rsidR="00776E10" w:rsidRDefault="00776E10" w:rsidP="00800D4D">
      <w:pPr>
        <w:spacing w:after="0"/>
        <w:jc w:val="both"/>
        <w:rPr>
          <w:rFonts w:ascii="Times New Roman" w:hAnsi="Times New Roman" w:cs="Times New Roman"/>
          <w:sz w:val="28"/>
          <w:szCs w:val="28"/>
        </w:rPr>
      </w:pPr>
    </w:p>
    <w:p w:rsidR="00776E10" w:rsidRPr="00776E10" w:rsidRDefault="00776E10" w:rsidP="00800D4D">
      <w:pPr>
        <w:spacing w:after="0"/>
        <w:jc w:val="both"/>
        <w:rPr>
          <w:rFonts w:ascii="Times New Roman" w:hAnsi="Times New Roman" w:cs="Times New Roman"/>
          <w:sz w:val="28"/>
          <w:szCs w:val="28"/>
        </w:rPr>
      </w:pPr>
    </w:p>
    <w:p w:rsidR="00DD68A9" w:rsidRPr="00776E10" w:rsidRDefault="00DD68A9" w:rsidP="00800D4D">
      <w:pPr>
        <w:spacing w:after="0"/>
        <w:jc w:val="both"/>
        <w:rPr>
          <w:rFonts w:ascii="Times New Roman" w:hAnsi="Times New Roman" w:cs="Times New Roman"/>
          <w:sz w:val="28"/>
          <w:szCs w:val="28"/>
        </w:rPr>
      </w:pPr>
      <w:r w:rsidRPr="00776E10">
        <w:rPr>
          <w:rFonts w:ascii="Times New Roman" w:hAnsi="Times New Roman" w:cs="Times New Roman"/>
          <w:sz w:val="28"/>
          <w:szCs w:val="28"/>
        </w:rPr>
        <w:t xml:space="preserve">Глава </w:t>
      </w:r>
      <w:r w:rsidR="00776E10" w:rsidRPr="00776E10">
        <w:rPr>
          <w:rFonts w:ascii="Times New Roman" w:hAnsi="Times New Roman" w:cs="Times New Roman"/>
          <w:sz w:val="28"/>
          <w:szCs w:val="28"/>
        </w:rPr>
        <w:t>Ленинского</w:t>
      </w:r>
      <w:r w:rsidRPr="00776E10">
        <w:rPr>
          <w:rFonts w:ascii="Times New Roman" w:hAnsi="Times New Roman" w:cs="Times New Roman"/>
          <w:sz w:val="28"/>
          <w:szCs w:val="28"/>
        </w:rPr>
        <w:t xml:space="preserve"> сельсовета                                     </w:t>
      </w:r>
    </w:p>
    <w:p w:rsidR="00800D4D" w:rsidRPr="00776E10" w:rsidRDefault="00DD68A9" w:rsidP="00800D4D">
      <w:pPr>
        <w:spacing w:after="0"/>
        <w:jc w:val="both"/>
        <w:rPr>
          <w:rFonts w:ascii="Times New Roman" w:hAnsi="Times New Roman" w:cs="Times New Roman"/>
          <w:sz w:val="28"/>
          <w:szCs w:val="28"/>
        </w:rPr>
      </w:pPr>
      <w:proofErr w:type="spellStart"/>
      <w:r w:rsidRPr="00776E10">
        <w:rPr>
          <w:rFonts w:ascii="Times New Roman" w:hAnsi="Times New Roman" w:cs="Times New Roman"/>
          <w:sz w:val="28"/>
          <w:szCs w:val="28"/>
        </w:rPr>
        <w:t>Купинского</w:t>
      </w:r>
      <w:proofErr w:type="spellEnd"/>
      <w:r w:rsidRPr="00776E10">
        <w:rPr>
          <w:rFonts w:ascii="Times New Roman" w:hAnsi="Times New Roman" w:cs="Times New Roman"/>
          <w:sz w:val="28"/>
          <w:szCs w:val="28"/>
        </w:rPr>
        <w:t xml:space="preserve"> района</w:t>
      </w:r>
      <w:r w:rsidR="00776E10" w:rsidRPr="00776E10">
        <w:rPr>
          <w:rFonts w:ascii="Times New Roman" w:hAnsi="Times New Roman" w:cs="Times New Roman"/>
          <w:sz w:val="28"/>
          <w:szCs w:val="28"/>
        </w:rPr>
        <w:t xml:space="preserve"> </w:t>
      </w:r>
      <w:r w:rsidRPr="00776E10">
        <w:rPr>
          <w:rFonts w:ascii="Times New Roman" w:hAnsi="Times New Roman" w:cs="Times New Roman"/>
          <w:sz w:val="28"/>
          <w:szCs w:val="28"/>
        </w:rPr>
        <w:t>Новосибирской области</w:t>
      </w:r>
      <w:r w:rsidR="00776E10" w:rsidRPr="00776E10">
        <w:rPr>
          <w:rFonts w:ascii="Times New Roman" w:hAnsi="Times New Roman" w:cs="Times New Roman"/>
          <w:sz w:val="28"/>
          <w:szCs w:val="28"/>
        </w:rPr>
        <w:t xml:space="preserve">:                    </w:t>
      </w:r>
      <w:proofErr w:type="spellStart"/>
      <w:r w:rsidR="00776E10" w:rsidRPr="00776E10">
        <w:rPr>
          <w:rFonts w:ascii="Times New Roman" w:hAnsi="Times New Roman" w:cs="Times New Roman"/>
          <w:sz w:val="28"/>
          <w:szCs w:val="28"/>
        </w:rPr>
        <w:t>А.М.Парачь</w:t>
      </w:r>
      <w:proofErr w:type="spellEnd"/>
      <w:r w:rsidRPr="00776E10">
        <w:rPr>
          <w:rFonts w:ascii="Times New Roman" w:hAnsi="Times New Roman" w:cs="Times New Roman"/>
          <w:sz w:val="28"/>
          <w:szCs w:val="28"/>
        </w:rPr>
        <w:t xml:space="preserve">                                            </w:t>
      </w:r>
      <w:r w:rsidR="00800D4D" w:rsidRPr="00776E10">
        <w:rPr>
          <w:rFonts w:ascii="Times New Roman" w:hAnsi="Times New Roman" w:cs="Times New Roman"/>
          <w:sz w:val="28"/>
          <w:szCs w:val="28"/>
        </w:rPr>
        <w:tab/>
      </w:r>
      <w:r w:rsidR="00800D4D" w:rsidRPr="00776E10">
        <w:rPr>
          <w:rFonts w:ascii="Times New Roman" w:hAnsi="Times New Roman" w:cs="Times New Roman"/>
          <w:sz w:val="28"/>
          <w:szCs w:val="28"/>
        </w:rPr>
        <w:tab/>
      </w:r>
      <w:r w:rsidR="00800D4D" w:rsidRPr="00776E10">
        <w:rPr>
          <w:rFonts w:ascii="Times New Roman" w:hAnsi="Times New Roman" w:cs="Times New Roman"/>
          <w:sz w:val="28"/>
          <w:szCs w:val="28"/>
        </w:rPr>
        <w:tab/>
      </w:r>
      <w:r w:rsidR="00800D4D" w:rsidRPr="00776E10">
        <w:rPr>
          <w:rFonts w:ascii="Times New Roman" w:hAnsi="Times New Roman" w:cs="Times New Roman"/>
          <w:sz w:val="28"/>
          <w:szCs w:val="28"/>
        </w:rPr>
        <w:tab/>
      </w:r>
      <w:r w:rsidRPr="00776E10">
        <w:rPr>
          <w:rFonts w:ascii="Times New Roman" w:hAnsi="Times New Roman" w:cs="Times New Roman"/>
          <w:sz w:val="28"/>
          <w:szCs w:val="28"/>
        </w:rPr>
        <w:t xml:space="preserve">          </w:t>
      </w:r>
    </w:p>
    <w:p w:rsidR="00CB62E4" w:rsidRPr="00CB62E4" w:rsidRDefault="00CB62E4" w:rsidP="00776E10">
      <w:pPr>
        <w:spacing w:after="0"/>
        <w:jc w:val="both"/>
        <w:rPr>
          <w:rFonts w:ascii="Arial" w:eastAsia="Times New Roman" w:hAnsi="Arial" w:cs="Arial"/>
          <w:sz w:val="24"/>
          <w:szCs w:val="24"/>
        </w:rPr>
      </w:pPr>
    </w:p>
    <w:p w:rsidR="00776E10" w:rsidRDefault="00776E10" w:rsidP="00DD68A9">
      <w:pPr>
        <w:spacing w:after="0" w:line="240" w:lineRule="auto"/>
        <w:jc w:val="right"/>
        <w:rPr>
          <w:rFonts w:ascii="Arial" w:eastAsia="Times New Roman" w:hAnsi="Arial" w:cs="Arial"/>
          <w:sz w:val="24"/>
          <w:szCs w:val="24"/>
        </w:rPr>
      </w:pPr>
    </w:p>
    <w:p w:rsidR="00DD68A9" w:rsidRPr="00CB62E4" w:rsidRDefault="00DD68A9" w:rsidP="00DD68A9">
      <w:pPr>
        <w:spacing w:after="0" w:line="240" w:lineRule="auto"/>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УТВЕРЖДЕН</w:t>
      </w:r>
    </w:p>
    <w:p w:rsidR="00DD68A9" w:rsidRPr="00CB62E4" w:rsidRDefault="00DD68A9" w:rsidP="00DD68A9">
      <w:pPr>
        <w:spacing w:after="0" w:line="240" w:lineRule="auto"/>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Постановлением администрации</w:t>
      </w:r>
    </w:p>
    <w:p w:rsidR="00DD68A9" w:rsidRPr="00CB62E4" w:rsidRDefault="00776E10" w:rsidP="00DD68A9">
      <w:pPr>
        <w:spacing w:after="0" w:line="240" w:lineRule="auto"/>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Ленинского</w:t>
      </w:r>
      <w:r w:rsidR="00DD68A9" w:rsidRPr="00CB62E4">
        <w:rPr>
          <w:rFonts w:ascii="Times New Roman" w:eastAsia="Times New Roman" w:hAnsi="Times New Roman" w:cs="Times New Roman"/>
          <w:sz w:val="24"/>
          <w:szCs w:val="24"/>
        </w:rPr>
        <w:t xml:space="preserve"> сельсовета</w:t>
      </w:r>
    </w:p>
    <w:p w:rsidR="00DD68A9" w:rsidRPr="00CB62E4" w:rsidRDefault="00DD68A9" w:rsidP="00DD68A9">
      <w:pPr>
        <w:spacing w:after="0" w:line="240" w:lineRule="auto"/>
        <w:jc w:val="right"/>
        <w:rPr>
          <w:rFonts w:ascii="Times New Roman" w:eastAsia="Times New Roman" w:hAnsi="Times New Roman" w:cs="Times New Roman"/>
          <w:sz w:val="24"/>
          <w:szCs w:val="24"/>
        </w:rPr>
      </w:pPr>
      <w:proofErr w:type="spellStart"/>
      <w:r w:rsidRPr="00CB62E4">
        <w:rPr>
          <w:rFonts w:ascii="Times New Roman" w:eastAsia="Times New Roman" w:hAnsi="Times New Roman" w:cs="Times New Roman"/>
          <w:sz w:val="24"/>
          <w:szCs w:val="24"/>
        </w:rPr>
        <w:t>Купинского</w:t>
      </w:r>
      <w:proofErr w:type="spellEnd"/>
      <w:r w:rsidRPr="00CB62E4">
        <w:rPr>
          <w:rFonts w:ascii="Times New Roman" w:eastAsia="Times New Roman" w:hAnsi="Times New Roman" w:cs="Times New Roman"/>
          <w:sz w:val="24"/>
          <w:szCs w:val="24"/>
        </w:rPr>
        <w:t xml:space="preserve"> района</w:t>
      </w:r>
    </w:p>
    <w:p w:rsidR="00DD68A9" w:rsidRPr="00CB62E4" w:rsidRDefault="00DD68A9" w:rsidP="00DD68A9">
      <w:pPr>
        <w:spacing w:after="0" w:line="240" w:lineRule="auto"/>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Новосибирской области</w:t>
      </w:r>
    </w:p>
    <w:p w:rsidR="00DD68A9" w:rsidRPr="00CB62E4" w:rsidRDefault="00776E10" w:rsidP="00DD68A9">
      <w:pPr>
        <w:spacing w:after="0" w:line="240" w:lineRule="auto"/>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о</w:t>
      </w:r>
      <w:r w:rsidR="00C87866" w:rsidRPr="00CB62E4">
        <w:rPr>
          <w:rFonts w:ascii="Times New Roman" w:eastAsia="Times New Roman" w:hAnsi="Times New Roman" w:cs="Times New Roman"/>
          <w:sz w:val="24"/>
          <w:szCs w:val="24"/>
        </w:rPr>
        <w:t>т 26</w:t>
      </w:r>
      <w:r w:rsidR="00DD68A9" w:rsidRPr="00CB62E4">
        <w:rPr>
          <w:rFonts w:ascii="Times New Roman" w:eastAsia="Times New Roman" w:hAnsi="Times New Roman" w:cs="Times New Roman"/>
          <w:sz w:val="24"/>
          <w:szCs w:val="24"/>
        </w:rPr>
        <w:t>.1</w:t>
      </w:r>
      <w:r w:rsidR="00544004" w:rsidRPr="00CB62E4">
        <w:rPr>
          <w:rFonts w:ascii="Times New Roman" w:eastAsia="Times New Roman" w:hAnsi="Times New Roman" w:cs="Times New Roman"/>
          <w:sz w:val="24"/>
          <w:szCs w:val="24"/>
        </w:rPr>
        <w:t>1.2022</w:t>
      </w:r>
      <w:r w:rsidR="00DD68A9" w:rsidRPr="00CB62E4">
        <w:rPr>
          <w:rFonts w:ascii="Times New Roman" w:eastAsia="Times New Roman" w:hAnsi="Times New Roman" w:cs="Times New Roman"/>
          <w:sz w:val="24"/>
          <w:szCs w:val="24"/>
        </w:rPr>
        <w:t xml:space="preserve"> г. № </w:t>
      </w:r>
      <w:r w:rsidR="00544004" w:rsidRPr="00CB62E4">
        <w:rPr>
          <w:rFonts w:ascii="Times New Roman" w:eastAsia="Times New Roman" w:hAnsi="Times New Roman" w:cs="Times New Roman"/>
          <w:sz w:val="24"/>
          <w:szCs w:val="24"/>
        </w:rPr>
        <w:t>58</w:t>
      </w:r>
    </w:p>
    <w:p w:rsidR="00DD68A9" w:rsidRPr="00CB62E4" w:rsidRDefault="00DD68A9" w:rsidP="00DD68A9">
      <w:pPr>
        <w:spacing w:after="0" w:line="240" w:lineRule="auto"/>
        <w:ind w:firstLine="709"/>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b/>
          <w:bCs/>
          <w:sz w:val="24"/>
          <w:szCs w:val="24"/>
        </w:rPr>
        <w:t>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CB62E4">
        <w:rPr>
          <w:rFonts w:ascii="Times New Roman" w:eastAsia="Times New Roman" w:hAnsi="Times New Roman" w:cs="Times New Roman"/>
          <w:b/>
          <w:bCs/>
          <w:sz w:val="24"/>
          <w:szCs w:val="24"/>
        </w:rPr>
        <w:t xml:space="preserve"> информации»</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r w:rsidRPr="00CB62E4">
        <w:rPr>
          <w:rFonts w:ascii="Times New Roman" w:eastAsia="Times New Roman" w:hAnsi="Times New Roman" w:cs="Times New Roman"/>
          <w:b/>
          <w:bCs/>
          <w:sz w:val="24"/>
          <w:szCs w:val="24"/>
        </w:rPr>
        <w:t>1. Общие положения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1.1. </w:t>
      </w:r>
      <w:proofErr w:type="gramStart"/>
      <w:r w:rsidRPr="00CB62E4">
        <w:rPr>
          <w:rFonts w:ascii="Times New Roman" w:eastAsia="Times New Roman" w:hAnsi="Times New Roman" w:cs="Times New Roman"/>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CB62E4">
        <w:rPr>
          <w:rFonts w:ascii="Times New Roman" w:eastAsia="Times New Roman" w:hAnsi="Times New Roman" w:cs="Times New Roman"/>
          <w:sz w:val="24"/>
          <w:szCs w:val="24"/>
        </w:rPr>
        <w:t>» устанавливает порядок и стандарт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физические лица;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индивидуальные предприниматели;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юридические лица.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Представлять интересы заявителя имеют право:</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на сайте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на сайте администрации </w:t>
      </w:r>
      <w:r w:rsidR="00544004" w:rsidRPr="00CB62E4">
        <w:rPr>
          <w:rFonts w:ascii="Times New Roman" w:eastAsia="Times New Roman" w:hAnsi="Times New Roman" w:cs="Times New Roman"/>
          <w:sz w:val="24"/>
          <w:szCs w:val="24"/>
        </w:rPr>
        <w:t>Ленинского</w:t>
      </w:r>
      <w:r w:rsidRPr="00CB62E4">
        <w:rPr>
          <w:rFonts w:ascii="Times New Roman" w:eastAsia="Times New Roman" w:hAnsi="Times New Roman" w:cs="Times New Roman"/>
          <w:sz w:val="24"/>
          <w:szCs w:val="24"/>
        </w:rPr>
        <w:t xml:space="preserve"> сельсовета (</w:t>
      </w:r>
      <w:proofErr w:type="spellStart"/>
      <w:r w:rsidR="00544004" w:rsidRPr="00CB62E4">
        <w:rPr>
          <w:rFonts w:ascii="Times New Roman" w:eastAsia="Times New Roman" w:hAnsi="Times New Roman" w:cs="Times New Roman"/>
          <w:color w:val="000000"/>
          <w:sz w:val="28"/>
          <w:szCs w:val="28"/>
        </w:rPr>
        <w:t>Leninsko</w:t>
      </w:r>
      <w:proofErr w:type="spellEnd"/>
      <w:r w:rsidR="00544004" w:rsidRPr="00CB62E4">
        <w:rPr>
          <w:rFonts w:ascii="Times New Roman" w:eastAsia="Times New Roman" w:hAnsi="Times New Roman" w:cs="Times New Roman"/>
          <w:color w:val="000000"/>
          <w:sz w:val="28"/>
          <w:szCs w:val="28"/>
          <w:lang w:val="en-US"/>
        </w:rPr>
        <w:t>g</w:t>
      </w:r>
      <w:proofErr w:type="spellStart"/>
      <w:r w:rsidR="00544004" w:rsidRPr="00CB62E4">
        <w:rPr>
          <w:rFonts w:ascii="Times New Roman" w:eastAsia="Times New Roman" w:hAnsi="Times New Roman" w:cs="Times New Roman"/>
          <w:color w:val="000000"/>
          <w:sz w:val="28"/>
          <w:szCs w:val="28"/>
        </w:rPr>
        <w:t>o.ru</w:t>
      </w:r>
      <w:proofErr w:type="spellEnd"/>
      <w:r w:rsidRPr="00CB62E4">
        <w:rPr>
          <w:rFonts w:ascii="Times New Roman" w:eastAsia="Times New Roman" w:hAnsi="Times New Roman" w:cs="Times New Roman"/>
          <w:sz w:val="24"/>
          <w:szCs w:val="24"/>
        </w:rPr>
        <w:t>)</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r w:rsidRPr="00CB62E4">
        <w:rPr>
          <w:rFonts w:ascii="Times New Roman" w:eastAsia="Times New Roman" w:hAnsi="Times New Roman" w:cs="Times New Roman"/>
          <w:b/>
          <w:bCs/>
          <w:sz w:val="24"/>
          <w:szCs w:val="24"/>
        </w:rPr>
        <w:t>2. Стандарт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2.1. </w:t>
      </w:r>
      <w:proofErr w:type="gramStart"/>
      <w:r w:rsidRPr="00CB62E4">
        <w:rPr>
          <w:rFonts w:ascii="Times New Roman" w:eastAsia="Times New Roman" w:hAnsi="Times New Roman" w:cs="Times New Roman"/>
          <w:sz w:val="24"/>
          <w:szCs w:val="24"/>
        </w:rPr>
        <w:t>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CB62E4">
        <w:rPr>
          <w:rFonts w:ascii="Times New Roman" w:eastAsia="Times New Roman" w:hAnsi="Times New Roman" w:cs="Times New Roman"/>
          <w:sz w:val="24"/>
          <w:szCs w:val="24"/>
        </w:rPr>
        <w:t xml:space="preserve"> информации».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 xml:space="preserve">Сокращенное наименование: </w:t>
      </w:r>
      <w:proofErr w:type="gramStart"/>
      <w:r w:rsidRPr="00CB62E4">
        <w:rPr>
          <w:rFonts w:ascii="Times New Roman" w:eastAsia="Times New Roman" w:hAnsi="Times New Roman" w:cs="Times New Roman"/>
          <w:sz w:val="24"/>
          <w:szCs w:val="24"/>
        </w:rPr>
        <w:t>«Выдача разрешений на выполнение авиационных работ, парашютных прыжков»).</w:t>
      </w:r>
      <w:proofErr w:type="gramEnd"/>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2.2. Муниципальную услугу предоставляет: администрация </w:t>
      </w:r>
      <w:r w:rsidR="00544004" w:rsidRPr="00CB62E4">
        <w:rPr>
          <w:rFonts w:ascii="Times New Roman" w:eastAsia="Times New Roman" w:hAnsi="Times New Roman" w:cs="Times New Roman"/>
          <w:sz w:val="24"/>
          <w:szCs w:val="24"/>
        </w:rPr>
        <w:t>Ленинского</w:t>
      </w:r>
      <w:r w:rsidRPr="00CB62E4">
        <w:rPr>
          <w:rFonts w:ascii="Times New Roman" w:eastAsia="Times New Roman" w:hAnsi="Times New Roman" w:cs="Times New Roman"/>
          <w:sz w:val="24"/>
          <w:szCs w:val="24"/>
        </w:rPr>
        <w:t xml:space="preserve"> сельсовета </w:t>
      </w:r>
      <w:proofErr w:type="spellStart"/>
      <w:r w:rsidRPr="00CB62E4">
        <w:rPr>
          <w:rFonts w:ascii="Times New Roman" w:eastAsia="Times New Roman" w:hAnsi="Times New Roman" w:cs="Times New Roman"/>
          <w:sz w:val="24"/>
          <w:szCs w:val="24"/>
        </w:rPr>
        <w:t>Купинского</w:t>
      </w:r>
      <w:proofErr w:type="spellEnd"/>
      <w:r w:rsidRPr="00CB62E4">
        <w:rPr>
          <w:rFonts w:ascii="Times New Roman" w:eastAsia="Times New Roman" w:hAnsi="Times New Roman" w:cs="Times New Roman"/>
          <w:sz w:val="24"/>
          <w:szCs w:val="24"/>
        </w:rPr>
        <w:t xml:space="preserve"> района Новосибирской области. Структурным подразделением, ответственным за предоставление муниципальной услуги являются специалисты администрации.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при личной явке: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без личной явки: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почтовым отправлением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по телефону – в ОМСУ, в МФЦ;</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посредством сайта ОМСУ –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2.3. Результатом предоставления муниципальной услуги является: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Результат предоставления муниципальной услуги предоставляется при личной явке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2.4. Срок предоставления муниципальной услуги составляет 20 рабочих дней </w:t>
      </w:r>
      <w:proofErr w:type="gramStart"/>
      <w:r w:rsidRPr="00CB62E4">
        <w:rPr>
          <w:rFonts w:ascii="Times New Roman" w:eastAsia="Times New Roman" w:hAnsi="Times New Roman" w:cs="Times New Roman"/>
          <w:sz w:val="24"/>
          <w:szCs w:val="24"/>
        </w:rPr>
        <w:t>с даты поступления</w:t>
      </w:r>
      <w:proofErr w:type="gramEnd"/>
      <w:r w:rsidRPr="00CB62E4">
        <w:rPr>
          <w:rFonts w:ascii="Times New Roman" w:eastAsia="Times New Roman" w:hAnsi="Times New Roman" w:cs="Times New Roman"/>
          <w:sz w:val="24"/>
          <w:szCs w:val="24"/>
        </w:rPr>
        <w:t xml:space="preserve"> (регистрации) заявления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2.5. Правовые основания для предоставления муниципальной услуги предусмотрены:</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Федеральный закон Российской Федерации от 19.03.1997 № 60-ФЗ «Воздушный кодекс Российской Федерации»;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 Постановление Правительства Российской Федерации от 25 мая 2019</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5) Приказ Министерства транспорта Российской Федерации от 09.03.2016 № 48 «Об установлении запретных зон»;</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6)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CB62E4">
        <w:rPr>
          <w:rFonts w:ascii="Times New Roman" w:eastAsia="Times New Roman" w:hAnsi="Times New Roman" w:cs="Times New Roman"/>
          <w:sz w:val="24"/>
          <w:szCs w:val="24"/>
        </w:rPr>
        <w:t xml:space="preserve"> имеется) адреса электронной почты юридического лица;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CB62E4">
        <w:rPr>
          <w:rFonts w:ascii="Times New Roman" w:eastAsia="Times New Roman" w:hAnsi="Times New Roman" w:cs="Times New Roman"/>
          <w:sz w:val="24"/>
          <w:szCs w:val="24"/>
        </w:rPr>
        <w:t>) адреса электронной почты индивидуального предпринимателя;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7) договор с третьим лицом на выполнение заявленных авиационных работ;</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8) правоустанавливающий документ на воздушное судно. В случае</w:t>
      </w:r>
      <w:proofErr w:type="gramStart"/>
      <w:r w:rsidRPr="00CB62E4">
        <w:rPr>
          <w:rFonts w:ascii="Times New Roman" w:eastAsia="Times New Roman" w:hAnsi="Times New Roman" w:cs="Times New Roman"/>
          <w:sz w:val="24"/>
          <w:szCs w:val="24"/>
        </w:rPr>
        <w:t>,</w:t>
      </w:r>
      <w:proofErr w:type="gramEnd"/>
      <w:r w:rsidRPr="00CB62E4">
        <w:rPr>
          <w:rFonts w:ascii="Times New Roman" w:eastAsia="Times New Roman" w:hAnsi="Times New Roman" w:cs="Times New Roman"/>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10)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12) копии документов, подтверждающих обязательное страхование ответственности </w:t>
      </w:r>
      <w:proofErr w:type="spellStart"/>
      <w:r w:rsidRPr="00CB62E4">
        <w:rPr>
          <w:rFonts w:ascii="Times New Roman" w:eastAsia="Times New Roman" w:hAnsi="Times New Roman" w:cs="Times New Roman"/>
          <w:sz w:val="24"/>
          <w:szCs w:val="24"/>
        </w:rPr>
        <w:t>эксплуатанта</w:t>
      </w:r>
      <w:proofErr w:type="spellEnd"/>
      <w:r w:rsidRPr="00CB62E4">
        <w:rPr>
          <w:rFonts w:ascii="Times New Roman" w:eastAsia="Times New Roman" w:hAnsi="Times New Roman" w:cs="Times New Roman"/>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2.6.1. Для получения разрешения на выполнение авиационной деятельности заявителями, относящимися к государственной авиации: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заявление на предоставление муниципальной услуги по форме согласно приложению 1 к административному регламенту;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положение об организации парашютно-десантной службы на базе заявителя (по согласованию);</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2.7.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Органы, предоставляющие муниципальную услугу, не вправе требовать от заявителя: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w:t>
      </w:r>
      <w:hyperlink r:id="rId8" w:tgtFrame="_blank" w:history="1">
        <w:r w:rsidRPr="00CB62E4">
          <w:rPr>
            <w:rFonts w:ascii="Times New Roman" w:eastAsia="Times New Roman" w:hAnsi="Times New Roman" w:cs="Times New Roman"/>
            <w:sz w:val="24"/>
            <w:szCs w:val="24"/>
          </w:rPr>
          <w:t>от 27.07.2010 № 210-ФЗ</w:t>
        </w:r>
      </w:hyperlink>
      <w:r w:rsidRPr="00CB62E4">
        <w:rPr>
          <w:rFonts w:ascii="Times New Roman" w:eastAsia="Times New Roman" w:hAnsi="Times New Roman" w:cs="Times New Roman"/>
          <w:sz w:val="24"/>
          <w:szCs w:val="24"/>
        </w:rPr>
        <w:t> «</w:t>
      </w:r>
      <w:hyperlink r:id="rId9" w:tgtFrame="_blank" w:history="1">
        <w:r w:rsidRPr="00CB62E4">
          <w:rPr>
            <w:rFonts w:ascii="Times New Roman" w:eastAsia="Times New Roman" w:hAnsi="Times New Roman" w:cs="Times New Roman"/>
            <w:sz w:val="24"/>
            <w:szCs w:val="24"/>
          </w:rPr>
          <w:t>Об</w:t>
        </w:r>
        <w:proofErr w:type="gramEnd"/>
        <w:r w:rsidRPr="00CB62E4">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hyperlink>
      <w:r w:rsidRPr="00CB62E4">
        <w:rPr>
          <w:rFonts w:ascii="Times New Roman" w:eastAsia="Times New Roman" w:hAnsi="Times New Roman" w:cs="Times New Roman"/>
          <w:sz w:val="24"/>
          <w:szCs w:val="24"/>
        </w:rPr>
        <w:t>»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w:t>
      </w:r>
      <w:hyperlink r:id="rId10" w:tgtFrame="_blank" w:history="1">
        <w:r w:rsidRPr="00CB62E4">
          <w:rPr>
            <w:rFonts w:ascii="Times New Roman" w:eastAsia="Times New Roman" w:hAnsi="Times New Roman" w:cs="Times New Roman"/>
            <w:sz w:val="24"/>
            <w:szCs w:val="24"/>
          </w:rPr>
          <w:t>Федерального закона № 210-ФЗ</w:t>
        </w:r>
      </w:hyperlink>
      <w:r w:rsidRPr="00CB62E4">
        <w:rPr>
          <w:rFonts w:ascii="Times New Roman" w:eastAsia="Times New Roman" w:hAnsi="Times New Roman" w:cs="Times New Roman"/>
          <w:sz w:val="24"/>
          <w:szCs w:val="24"/>
        </w:rPr>
        <w:t>, а также документов и информации, предоставляемых в результате оказания таких услуг;</w:t>
      </w:r>
      <w:proofErr w:type="gramEnd"/>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sym w:font="Symbol" w:char="F02D"/>
      </w:r>
      <w:r w:rsidRPr="00CB62E4">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w:t>
      </w:r>
      <w:proofErr w:type="gramStart"/>
      <w:r w:rsidRPr="00CB62E4">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1" w:tgtFrame="_blank" w:history="1">
        <w:r w:rsidRPr="00CB62E4">
          <w:rPr>
            <w:rFonts w:ascii="Times New Roman" w:eastAsia="Times New Roman" w:hAnsi="Times New Roman" w:cs="Times New Roman"/>
            <w:sz w:val="24"/>
            <w:szCs w:val="24"/>
          </w:rPr>
          <w:t>Федерального закона № 210-ФЗ</w:t>
        </w:r>
      </w:hyperlink>
      <w:r w:rsidRPr="00CB62E4">
        <w:rPr>
          <w:rFonts w:ascii="Times New Roman" w:eastAsia="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B62E4">
        <w:rPr>
          <w:rFonts w:ascii="Times New Roman" w:eastAsia="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2" w:tgtFrame="_blank" w:history="1">
        <w:r w:rsidRPr="00CB62E4">
          <w:rPr>
            <w:rFonts w:ascii="Times New Roman" w:eastAsia="Times New Roman" w:hAnsi="Times New Roman" w:cs="Times New Roman"/>
            <w:sz w:val="24"/>
            <w:szCs w:val="24"/>
          </w:rPr>
          <w:t>Федерального закона № 210-ФЗ</w:t>
        </w:r>
      </w:hyperlink>
      <w:r w:rsidRPr="00CB62E4">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представление заявителем документов, содержащих ошибки или противоречивые сведения;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заявление подано лицом, не уполномоченным совершать такого рода действия.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представленные заявителем документы не соответствуют требованиям действующего законодательства;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2.11. Муниципальная услуга предоставляется заявителям бесплатно.</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при личном обращении – 1 рабочий день;</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при направлении запроса почтовой связью в ОМСУ – в день поступления запроса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 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2.14.4. В помещении организуется бесплатный туалет для посетителей, в том числе туалет, предназначенный для инвалидов.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2.14.5.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2.15. Показатели доступности и качества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proofErr w:type="gramStart"/>
      <w:r w:rsidRPr="00CB62E4">
        <w:rPr>
          <w:rFonts w:ascii="Times New Roman" w:eastAsia="Times New Roman" w:hAnsi="Times New Roman" w:cs="Times New Roman"/>
          <w:sz w:val="24"/>
          <w:szCs w:val="24"/>
        </w:rPr>
        <w:t xml:space="preserve"> ;</w:t>
      </w:r>
      <w:proofErr w:type="gramEnd"/>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наличие инфраструктуры, указанной в пункте 2.14;</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исполнение требований доступности услуг для инвалидов;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2.15.3. Показатели качества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соблюдение срока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соблюдение времени ожидания в очереди при подаче запроса и получении результата;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 отсутствие жалоб на действия или бездействия должностных лиц ОМСУ, поданных в установленном порядке.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2.15. Получение услуг, которые являются необходимыми и обязательными для предоставления муниципальной услуги, не требуется.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r w:rsidRPr="00CB62E4">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прием документов и регистрация заявления о предоставлении муниципальной услуги - 1 рабочий день;</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 Подготовка ответа заявителю о предоставлении муниципальной услуги или об отказе в предоставлении муниципальной услуги - 6 рабочих дней;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 Выдача результата предоставления муниципальной услуги – 2 рабочих дня.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w:t>
      </w:r>
      <w:r w:rsidR="00EB3EA1" w:rsidRPr="00CB62E4">
        <w:rPr>
          <w:rFonts w:ascii="Times New Roman" w:eastAsia="Times New Roman" w:hAnsi="Times New Roman" w:cs="Times New Roman"/>
          <w:sz w:val="24"/>
          <w:szCs w:val="24"/>
        </w:rPr>
        <w:t>Ленинского</w:t>
      </w:r>
      <w:r w:rsidRPr="00CB62E4">
        <w:rPr>
          <w:rFonts w:ascii="Times New Roman" w:eastAsia="Times New Roman" w:hAnsi="Times New Roman" w:cs="Times New Roman"/>
          <w:sz w:val="24"/>
          <w:szCs w:val="24"/>
        </w:rPr>
        <w:t xml:space="preserve"> сельсовета на имя главы администрации, заявления с комплектом документов, предусмотренных п. 2.6 настоящего административного регламента.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При приеме заявления и необходимого комплекта документов исполнитель:</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 принимает заявление и документы при наличии документа, подтверждающего полномочия заявителя;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В описи указываются: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дата приема заявления и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перечень документов с указанием их наименования, реквизитов;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количество листов в каждом документе;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фамилия и инициалы заявителя, а также его подпись;</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номер телефона, по которому заявитель может узнать о стадии рассмотрения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5)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w:t>
      </w:r>
      <w:proofErr w:type="gramEnd"/>
      <w:r w:rsidRPr="00CB62E4">
        <w:rPr>
          <w:rFonts w:ascii="Times New Roman" w:eastAsia="Times New Roman" w:hAnsi="Times New Roman" w:cs="Times New Roman"/>
          <w:sz w:val="24"/>
          <w:szCs w:val="24"/>
        </w:rPr>
        <w:t xml:space="preserve"> нарушений </w:t>
      </w:r>
      <w:proofErr w:type="gramStart"/>
      <w:r w:rsidRPr="00CB62E4">
        <w:rPr>
          <w:rFonts w:ascii="Times New Roman" w:eastAsia="Times New Roman" w:hAnsi="Times New Roman" w:cs="Times New Roman"/>
          <w:sz w:val="24"/>
          <w:szCs w:val="24"/>
        </w:rPr>
        <w:t>и(</w:t>
      </w:r>
      <w:proofErr w:type="gramEnd"/>
      <w:r w:rsidRPr="00CB62E4">
        <w:rPr>
          <w:rFonts w:ascii="Times New Roman" w:eastAsia="Times New Roman" w:hAnsi="Times New Roman" w:cs="Times New Roman"/>
          <w:sz w:val="24"/>
          <w:szCs w:val="24"/>
        </w:rPr>
        <w:t>или) представления документов, которые отсутствуют;</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6) регистрирует заявление: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Максимальная продолжительность административной процедуры - 11 рабочих дней.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3.1.4.1. </w:t>
      </w:r>
      <w:proofErr w:type="gramStart"/>
      <w:r w:rsidRPr="00CB62E4">
        <w:rPr>
          <w:rFonts w:ascii="Times New Roman" w:eastAsia="Times New Roman" w:hAnsi="Times New Roman" w:cs="Times New Roman"/>
          <w:sz w:val="24"/>
          <w:szCs w:val="24"/>
        </w:rPr>
        <w:t>Специалисты ответственные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w:t>
      </w:r>
      <w:proofErr w:type="gramEnd"/>
      <w:r w:rsidRPr="00CB62E4">
        <w:rPr>
          <w:rFonts w:ascii="Times New Roman" w:eastAsia="Times New Roman" w:hAnsi="Times New Roman" w:cs="Times New Roman"/>
          <w:sz w:val="24"/>
          <w:szCs w:val="24"/>
        </w:rPr>
        <w:t>)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3.1.4.2. </w:t>
      </w:r>
      <w:proofErr w:type="gramStart"/>
      <w:r w:rsidRPr="00CB62E4">
        <w:rPr>
          <w:rFonts w:ascii="Times New Roman" w:eastAsia="Times New Roman" w:hAnsi="Times New Roman" w:cs="Times New Roman"/>
          <w:sz w:val="24"/>
          <w:szCs w:val="24"/>
        </w:rPr>
        <w:t>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w:t>
      </w:r>
      <w:proofErr w:type="gramEnd"/>
      <w:r w:rsidRPr="00CB62E4">
        <w:rPr>
          <w:rFonts w:ascii="Times New Roman" w:eastAsia="Times New Roman" w:hAnsi="Times New Roman" w:cs="Times New Roman"/>
          <w:sz w:val="24"/>
          <w:szCs w:val="24"/>
        </w:rPr>
        <w:t xml:space="preserve"> в документах аэронавигационной информации или подготовленный мотивированный отказ в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3.1.5. Выдача результата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Максимальная продолжительность административной процедуры - 2 рабочих дня.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w:t>
      </w:r>
      <w:r w:rsidR="007D642C" w:rsidRPr="00CB62E4">
        <w:rPr>
          <w:rFonts w:ascii="Times New Roman" w:eastAsia="Times New Roman" w:hAnsi="Times New Roman" w:cs="Times New Roman"/>
          <w:sz w:val="24"/>
          <w:szCs w:val="24"/>
        </w:rPr>
        <w:t xml:space="preserve"> </w:t>
      </w:r>
      <w:r w:rsidRPr="00CB62E4">
        <w:rPr>
          <w:rFonts w:ascii="Times New Roman" w:eastAsia="Times New Roman" w:hAnsi="Times New Roman" w:cs="Times New Roman"/>
          <w:sz w:val="24"/>
          <w:szCs w:val="24"/>
        </w:rPr>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w:t>
      </w:r>
      <w:proofErr w:type="gramEnd"/>
      <w:r w:rsidRPr="00CB62E4">
        <w:rPr>
          <w:rFonts w:ascii="Times New Roman" w:eastAsia="Times New Roman" w:hAnsi="Times New Roman" w:cs="Times New Roman"/>
          <w:sz w:val="24"/>
          <w:szCs w:val="24"/>
        </w:rPr>
        <w:t xml:space="preserve"> </w:t>
      </w:r>
      <w:r w:rsidR="00756432" w:rsidRPr="00CB62E4">
        <w:rPr>
          <w:rFonts w:ascii="Times New Roman" w:eastAsia="Times New Roman" w:hAnsi="Times New Roman" w:cs="Times New Roman"/>
          <w:sz w:val="24"/>
          <w:szCs w:val="24"/>
        </w:rPr>
        <w:t>Ленинского</w:t>
      </w:r>
      <w:r w:rsidR="000F0BF2" w:rsidRPr="00CB62E4">
        <w:rPr>
          <w:rFonts w:ascii="Times New Roman" w:eastAsia="Times New Roman" w:hAnsi="Times New Roman" w:cs="Times New Roman"/>
          <w:sz w:val="24"/>
          <w:szCs w:val="24"/>
        </w:rPr>
        <w:t xml:space="preserve"> </w:t>
      </w:r>
      <w:r w:rsidRPr="00CB62E4">
        <w:rPr>
          <w:rFonts w:ascii="Times New Roman" w:eastAsia="Times New Roman" w:hAnsi="Times New Roman" w:cs="Times New Roman"/>
          <w:sz w:val="24"/>
          <w:szCs w:val="24"/>
        </w:rPr>
        <w:lastRenderedPageBreak/>
        <w:t xml:space="preserve">сельсовета, </w:t>
      </w:r>
      <w:proofErr w:type="gramStart"/>
      <w:r w:rsidRPr="00CB62E4">
        <w:rPr>
          <w:rFonts w:ascii="Times New Roman" w:eastAsia="Times New Roman" w:hAnsi="Times New Roman" w:cs="Times New Roman"/>
          <w:sz w:val="24"/>
          <w:szCs w:val="24"/>
        </w:rPr>
        <w:t>сведения</w:t>
      </w:r>
      <w:proofErr w:type="gramEnd"/>
      <w:r w:rsidRPr="00CB62E4">
        <w:rPr>
          <w:rFonts w:ascii="Times New Roman" w:eastAsia="Times New Roman" w:hAnsi="Times New Roman" w:cs="Times New Roman"/>
          <w:sz w:val="24"/>
          <w:szCs w:val="24"/>
        </w:rPr>
        <w:t xml:space="preserve"> о которых не опубликованы в документах аэронавигационной информации или мотивированного отказа в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3.4. Особенности выполнения административных процедур в электронной форме.</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3.4.1. Предоставление муниципальной услуги на ЕПГУ осуществляется в соответствии с Федеральным законом </w:t>
      </w:r>
      <w:hyperlink r:id="rId13" w:tgtFrame="_blank" w:history="1">
        <w:r w:rsidRPr="00CB62E4">
          <w:rPr>
            <w:rFonts w:ascii="Times New Roman" w:eastAsia="Times New Roman" w:hAnsi="Times New Roman" w:cs="Times New Roman"/>
            <w:sz w:val="24"/>
            <w:szCs w:val="24"/>
          </w:rPr>
          <w:t>от 27.07.2010 № 210-ФЗ</w:t>
        </w:r>
      </w:hyperlink>
      <w:r w:rsidRPr="00CB62E4">
        <w:rPr>
          <w:rFonts w:ascii="Times New Roman" w:eastAsia="Times New Roman" w:hAnsi="Times New Roman" w:cs="Times New Roman"/>
          <w:sz w:val="24"/>
          <w:szCs w:val="24"/>
        </w:rPr>
        <w:t>, Федеральным законом </w:t>
      </w:r>
      <w:hyperlink r:id="rId14" w:tgtFrame="_blank" w:history="1">
        <w:r w:rsidRPr="00CB62E4">
          <w:rPr>
            <w:rFonts w:ascii="Times New Roman" w:eastAsia="Times New Roman" w:hAnsi="Times New Roman" w:cs="Times New Roman"/>
            <w:sz w:val="24"/>
            <w:szCs w:val="24"/>
          </w:rPr>
          <w:t>от 27.07.2006 № 149-ФЗ</w:t>
        </w:r>
      </w:hyperlink>
      <w:r w:rsidRPr="00CB62E4">
        <w:rPr>
          <w:rFonts w:ascii="Times New Roman" w:eastAsia="Times New Roman" w:hAnsi="Times New Roman" w:cs="Times New Roman"/>
          <w:sz w:val="24"/>
          <w:szCs w:val="24"/>
        </w:rPr>
        <w:t>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3.4.2.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B62E4">
        <w:rPr>
          <w:rFonts w:ascii="Times New Roman" w:eastAsia="Times New Roman" w:hAnsi="Times New Roman" w:cs="Times New Roman"/>
          <w:sz w:val="24"/>
          <w:szCs w:val="24"/>
        </w:rPr>
        <w:t>ии и ау</w:t>
      </w:r>
      <w:proofErr w:type="gramEnd"/>
      <w:r w:rsidRPr="00CB62E4">
        <w:rPr>
          <w:rFonts w:ascii="Times New Roman" w:eastAsia="Times New Roman" w:hAnsi="Times New Roman" w:cs="Times New Roman"/>
          <w:sz w:val="24"/>
          <w:szCs w:val="24"/>
        </w:rPr>
        <w:t>тентификации (далее – ЕСИА).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3.4.3. Муниципальная услуга может быть, через ЕПГУ следующими способами: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с обязательной личной явкой на прием в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3.4.4. Для подачи заявления через ЕПГУ заявитель должен выполнить следующие действия: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пройти идентификацию и аутентификацию в ЕСИА;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в личном кабинете на ЕПГУ заполнить в электронном виде заявление на оказание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приложить к заявлению электронные документы;</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3.5. Особенности выполнения административных процедур в многофункциональных центрах.</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3.5.1.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а) определяет предмет обращения;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в) проводит проверку правильности заполнения обращения;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г) проводит проверку укомплектованности пакета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spellStart"/>
      <w:r w:rsidRPr="00CB62E4">
        <w:rPr>
          <w:rFonts w:ascii="Times New Roman" w:eastAsia="Times New Roman" w:hAnsi="Times New Roman" w:cs="Times New Roman"/>
          <w:sz w:val="24"/>
          <w:szCs w:val="24"/>
        </w:rPr>
        <w:t>д</w:t>
      </w:r>
      <w:proofErr w:type="spellEnd"/>
      <w:r w:rsidRPr="00CB62E4">
        <w:rPr>
          <w:rFonts w:ascii="Times New Roman" w:eastAsia="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е) заверяет электронное дело своей электронной подписью (далее - ЭП);</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ж) направляет копии документов и реестр документов в ОМСУ/Организацию:</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r w:rsidRPr="00CB62E4">
        <w:rPr>
          <w:rFonts w:ascii="Times New Roman" w:eastAsia="Times New Roman" w:hAnsi="Times New Roman" w:cs="Times New Roman"/>
          <w:b/>
          <w:bCs/>
          <w:sz w:val="24"/>
          <w:szCs w:val="24"/>
        </w:rPr>
        <w:t xml:space="preserve">4. Формы </w:t>
      </w:r>
      <w:proofErr w:type="gramStart"/>
      <w:r w:rsidRPr="00CB62E4">
        <w:rPr>
          <w:rFonts w:ascii="Times New Roman" w:eastAsia="Times New Roman" w:hAnsi="Times New Roman" w:cs="Times New Roman"/>
          <w:b/>
          <w:bCs/>
          <w:sz w:val="24"/>
          <w:szCs w:val="24"/>
        </w:rPr>
        <w:t>контроля за</w:t>
      </w:r>
      <w:proofErr w:type="gramEnd"/>
      <w:r w:rsidRPr="00CB62E4">
        <w:rPr>
          <w:rFonts w:ascii="Times New Roman" w:eastAsia="Times New Roman" w:hAnsi="Times New Roman" w:cs="Times New Roman"/>
          <w:b/>
          <w:bCs/>
          <w:sz w:val="24"/>
          <w:szCs w:val="24"/>
        </w:rPr>
        <w:t xml:space="preserve"> исполнением административного регламента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4.1. Порядок осуществления текущего </w:t>
      </w:r>
      <w:proofErr w:type="gramStart"/>
      <w:r w:rsidRPr="00CB62E4">
        <w:rPr>
          <w:rFonts w:ascii="Times New Roman" w:eastAsia="Times New Roman" w:hAnsi="Times New Roman" w:cs="Times New Roman"/>
          <w:sz w:val="24"/>
          <w:szCs w:val="24"/>
        </w:rPr>
        <w:t>контроля за</w:t>
      </w:r>
      <w:proofErr w:type="gramEnd"/>
      <w:r w:rsidRPr="00CB62E4">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w:t>
      </w:r>
      <w:r w:rsidRPr="00CB62E4">
        <w:rPr>
          <w:rFonts w:ascii="Times New Roman" w:eastAsia="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roofErr w:type="gramEnd"/>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По результатам рассмотрения обращений дается письменный ответ.</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Работники ОМСУ при предоставлении муниципальной услуги несут персональную ответственность:</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sym w:font="Symbol" w:char="F02D"/>
      </w:r>
      <w:r w:rsidRPr="00CB62E4">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r w:rsidRPr="00CB62E4">
        <w:rPr>
          <w:rFonts w:ascii="Times New Roman" w:eastAsia="Times New Roman" w:hAnsi="Times New Roman" w:cs="Times New Roman"/>
          <w:b/>
          <w:bCs/>
          <w:sz w:val="24"/>
          <w:szCs w:val="24"/>
        </w:rPr>
        <w:t xml:space="preserve">5. </w:t>
      </w:r>
      <w:proofErr w:type="gramStart"/>
      <w:r w:rsidRPr="00CB62E4">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5.1. Заявитель имеет право обжаловать решения и действия (безд</w:t>
      </w:r>
      <w:r w:rsidR="00EB3EA1" w:rsidRPr="00CB62E4">
        <w:rPr>
          <w:rFonts w:ascii="Times New Roman" w:eastAsia="Times New Roman" w:hAnsi="Times New Roman" w:cs="Times New Roman"/>
          <w:sz w:val="24"/>
          <w:szCs w:val="24"/>
        </w:rPr>
        <w:t>ействие) администрации Ленинского сельсовета</w:t>
      </w:r>
      <w:r w:rsidRPr="00CB62E4">
        <w:rPr>
          <w:rFonts w:ascii="Times New Roman" w:eastAsia="Times New Roman" w:hAnsi="Times New Roman" w:cs="Times New Roman"/>
          <w:sz w:val="24"/>
          <w:szCs w:val="24"/>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w:t>
      </w:r>
      <w:r w:rsidRPr="00CB62E4">
        <w:rPr>
          <w:rFonts w:ascii="Times New Roman" w:eastAsia="Times New Roman" w:hAnsi="Times New Roman" w:cs="Times New Roman"/>
          <w:sz w:val="24"/>
          <w:szCs w:val="24"/>
        </w:rPr>
        <w:lastRenderedPageBreak/>
        <w:t>Федерального закона </w:t>
      </w:r>
      <w:hyperlink r:id="rId15" w:tgtFrame="_blank" w:history="1">
        <w:r w:rsidRPr="00CB62E4">
          <w:rPr>
            <w:rFonts w:ascii="Times New Roman" w:eastAsia="Times New Roman" w:hAnsi="Times New Roman" w:cs="Times New Roman"/>
            <w:sz w:val="24"/>
            <w:szCs w:val="24"/>
          </w:rPr>
          <w:t>от 27.07.2010 № 210-ФЗ</w:t>
        </w:r>
      </w:hyperlink>
      <w:r w:rsidRPr="00CB62E4">
        <w:rPr>
          <w:rFonts w:ascii="Times New Roman" w:eastAsia="Times New Roman" w:hAnsi="Times New Roman" w:cs="Times New Roman"/>
          <w:sz w:val="24"/>
          <w:szCs w:val="24"/>
        </w:rPr>
        <w:t> «</w:t>
      </w:r>
      <w:hyperlink r:id="rId16" w:tgtFrame="_blank" w:history="1">
        <w:r w:rsidRPr="00CB62E4">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CB62E4">
        <w:rPr>
          <w:rFonts w:ascii="Times New Roman" w:eastAsia="Times New Roman" w:hAnsi="Times New Roman" w:cs="Times New Roman"/>
          <w:sz w:val="24"/>
          <w:szCs w:val="24"/>
        </w:rPr>
        <w:t>».</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5.2. Жалоба на действия (безд</w:t>
      </w:r>
      <w:r w:rsidR="00EB3EA1" w:rsidRPr="00CB62E4">
        <w:rPr>
          <w:rFonts w:ascii="Times New Roman" w:eastAsia="Times New Roman" w:hAnsi="Times New Roman" w:cs="Times New Roman"/>
          <w:sz w:val="24"/>
          <w:szCs w:val="24"/>
        </w:rPr>
        <w:t xml:space="preserve">ействие) администрации Ленинского сельсовета </w:t>
      </w:r>
      <w:proofErr w:type="spellStart"/>
      <w:r w:rsidR="00EB3EA1" w:rsidRPr="00CB62E4">
        <w:rPr>
          <w:rFonts w:ascii="Times New Roman" w:eastAsia="Times New Roman" w:hAnsi="Times New Roman" w:cs="Times New Roman"/>
          <w:sz w:val="24"/>
          <w:szCs w:val="24"/>
        </w:rPr>
        <w:t>Купинского</w:t>
      </w:r>
      <w:proofErr w:type="spellEnd"/>
      <w:r w:rsidR="00EB3EA1" w:rsidRPr="00CB62E4">
        <w:rPr>
          <w:rFonts w:ascii="Times New Roman" w:eastAsia="Times New Roman" w:hAnsi="Times New Roman" w:cs="Times New Roman"/>
          <w:sz w:val="24"/>
          <w:szCs w:val="24"/>
        </w:rPr>
        <w:t xml:space="preserve"> района</w:t>
      </w:r>
      <w:r w:rsidRPr="00CB62E4">
        <w:rPr>
          <w:rFonts w:ascii="Times New Roman" w:eastAsia="Times New Roman" w:hAnsi="Times New Roman" w:cs="Times New Roman"/>
          <w:sz w:val="24"/>
          <w:szCs w:val="24"/>
        </w:rPr>
        <w:t xml:space="preserve"> Новосибирской области, должностных лиц, муниципальных с</w:t>
      </w:r>
      <w:r w:rsidR="00EB3EA1" w:rsidRPr="00CB62E4">
        <w:rPr>
          <w:rFonts w:ascii="Times New Roman" w:eastAsia="Times New Roman" w:hAnsi="Times New Roman" w:cs="Times New Roman"/>
          <w:sz w:val="24"/>
          <w:szCs w:val="24"/>
        </w:rPr>
        <w:t>лужащих подается главе Ленинского сельсовета</w:t>
      </w:r>
      <w:r w:rsidRPr="00CB62E4">
        <w:rPr>
          <w:rFonts w:ascii="Times New Roman" w:eastAsia="Times New Roman" w:hAnsi="Times New Roman" w:cs="Times New Roman"/>
          <w:sz w:val="24"/>
          <w:szCs w:val="24"/>
        </w:rPr>
        <w:t>.</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5.3. </w:t>
      </w:r>
      <w:proofErr w:type="gramStart"/>
      <w:r w:rsidRPr="00CB62E4">
        <w:rPr>
          <w:rFonts w:ascii="Times New Roman" w:eastAsia="Times New Roman" w:hAnsi="Times New Roman" w:cs="Times New Roman"/>
          <w:sz w:val="24"/>
          <w:szCs w:val="24"/>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sidR="00EB3EA1" w:rsidRPr="00CB62E4">
        <w:rPr>
          <w:rFonts w:ascii="Times New Roman" w:eastAsia="Times New Roman" w:hAnsi="Times New Roman" w:cs="Times New Roman"/>
          <w:sz w:val="24"/>
          <w:szCs w:val="24"/>
        </w:rPr>
        <w:t>администрации Ленинского сельсовета</w:t>
      </w:r>
      <w:r w:rsidRPr="00CB62E4">
        <w:rPr>
          <w:rFonts w:ascii="Times New Roman" w:eastAsia="Times New Roman" w:hAnsi="Times New Roman" w:cs="Times New Roman"/>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w:t>
      </w:r>
      <w:r w:rsidR="00EB3EA1" w:rsidRPr="00CB62E4">
        <w:rPr>
          <w:rFonts w:ascii="Times New Roman" w:eastAsia="Times New Roman" w:hAnsi="Times New Roman" w:cs="Times New Roman"/>
          <w:sz w:val="24"/>
          <w:szCs w:val="24"/>
        </w:rPr>
        <w:t>ией</w:t>
      </w:r>
      <w:proofErr w:type="gramEnd"/>
      <w:r w:rsidR="00EB3EA1" w:rsidRPr="00CB62E4">
        <w:rPr>
          <w:rFonts w:ascii="Times New Roman" w:eastAsia="Times New Roman" w:hAnsi="Times New Roman" w:cs="Times New Roman"/>
          <w:sz w:val="24"/>
          <w:szCs w:val="24"/>
        </w:rPr>
        <w:t xml:space="preserve">  Ленинского сельсовета</w:t>
      </w:r>
      <w:r w:rsidRPr="00CB62E4">
        <w:rPr>
          <w:rFonts w:ascii="Times New Roman" w:eastAsia="Times New Roman" w:hAnsi="Times New Roman" w:cs="Times New Roman"/>
          <w:sz w:val="24"/>
          <w:szCs w:val="24"/>
        </w:rPr>
        <w:t>.</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5.4. Перечень нормативных правовых актов, регулирующих порядок досудебного (внесудебного) обжалования заявителем решений и действий (безд</w:t>
      </w:r>
      <w:r w:rsidR="00EB3EA1" w:rsidRPr="00CB62E4">
        <w:rPr>
          <w:rFonts w:ascii="Times New Roman" w:eastAsia="Times New Roman" w:hAnsi="Times New Roman" w:cs="Times New Roman"/>
          <w:sz w:val="24"/>
          <w:szCs w:val="24"/>
        </w:rPr>
        <w:t>ействия) администрации Ленинского сельсовета</w:t>
      </w:r>
      <w:r w:rsidRPr="00CB62E4">
        <w:rPr>
          <w:rFonts w:ascii="Times New Roman" w:eastAsia="Times New Roman" w:hAnsi="Times New Roman" w:cs="Times New Roman"/>
          <w:sz w:val="24"/>
          <w:szCs w:val="24"/>
        </w:rPr>
        <w:t>, предоставляющей муниципальную услугу, должностных лиц, муниципальных служащих:</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Федеральный закон </w:t>
      </w:r>
      <w:hyperlink r:id="rId17" w:tgtFrame="_blank" w:history="1">
        <w:r w:rsidRPr="00CB62E4">
          <w:rPr>
            <w:rFonts w:ascii="Times New Roman" w:eastAsia="Times New Roman" w:hAnsi="Times New Roman" w:cs="Times New Roman"/>
            <w:sz w:val="24"/>
            <w:szCs w:val="24"/>
          </w:rPr>
          <w:t>от 27.07.2010 № 210-ФЗ</w:t>
        </w:r>
      </w:hyperlink>
      <w:r w:rsidRPr="00CB62E4">
        <w:rPr>
          <w:rFonts w:ascii="Times New Roman" w:eastAsia="Times New Roman" w:hAnsi="Times New Roman" w:cs="Times New Roman"/>
          <w:sz w:val="24"/>
          <w:szCs w:val="24"/>
        </w:rPr>
        <w:t> «</w:t>
      </w:r>
      <w:hyperlink r:id="rId18" w:tgtFrame="_blank" w:history="1">
        <w:r w:rsidRPr="00CB62E4">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CB62E4">
        <w:rPr>
          <w:rFonts w:ascii="Times New Roman" w:eastAsia="Times New Roman" w:hAnsi="Times New Roman" w:cs="Times New Roman"/>
          <w:sz w:val="24"/>
          <w:szCs w:val="24"/>
        </w:rPr>
        <w:t>»;</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Информация, содержащаяся в настоящем разделе, подлежит размещению на Едином портале государственных и муниципальных услуг».</w:t>
      </w: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CB62E4" w:rsidRDefault="00CB62E4" w:rsidP="00CB62E4">
      <w:pPr>
        <w:spacing w:after="0" w:line="240" w:lineRule="auto"/>
        <w:rPr>
          <w:rFonts w:ascii="Times New Roman" w:eastAsia="Times New Roman" w:hAnsi="Times New Roman" w:cs="Times New Roman"/>
          <w:sz w:val="24"/>
          <w:szCs w:val="24"/>
        </w:rPr>
      </w:pPr>
    </w:p>
    <w:p w:rsidR="00DD68A9" w:rsidRPr="00CB62E4" w:rsidRDefault="00DD68A9" w:rsidP="00CB62E4">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567"/>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Приложение № 1</w:t>
      </w:r>
    </w:p>
    <w:p w:rsidR="00DD68A9" w:rsidRPr="00CB62E4" w:rsidRDefault="00DD68A9" w:rsidP="00DD68A9">
      <w:pPr>
        <w:spacing w:after="0" w:line="240" w:lineRule="auto"/>
        <w:ind w:firstLine="567"/>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к Административному регламенту</w:t>
      </w:r>
    </w:p>
    <w:p w:rsidR="00DD68A9" w:rsidRPr="00CB62E4" w:rsidRDefault="00DD68A9" w:rsidP="00DD68A9">
      <w:pPr>
        <w:spacing w:after="0" w:line="240" w:lineRule="auto"/>
        <w:ind w:left="3686" w:firstLine="567"/>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Главе </w:t>
      </w:r>
      <w:r w:rsidR="00EB3EA1" w:rsidRPr="00CB62E4">
        <w:rPr>
          <w:rFonts w:ascii="Times New Roman" w:eastAsia="Times New Roman" w:hAnsi="Times New Roman" w:cs="Times New Roman"/>
          <w:sz w:val="24"/>
          <w:szCs w:val="24"/>
        </w:rPr>
        <w:t>Ленинского</w:t>
      </w:r>
      <w:r w:rsidR="000F0BF2" w:rsidRPr="00CB62E4">
        <w:rPr>
          <w:rFonts w:ascii="Times New Roman" w:eastAsia="Times New Roman" w:hAnsi="Times New Roman" w:cs="Times New Roman"/>
          <w:sz w:val="24"/>
          <w:szCs w:val="24"/>
        </w:rPr>
        <w:t xml:space="preserve"> </w:t>
      </w:r>
      <w:r w:rsidRPr="00CB62E4">
        <w:rPr>
          <w:rFonts w:ascii="Times New Roman" w:eastAsia="Times New Roman" w:hAnsi="Times New Roman" w:cs="Times New Roman"/>
          <w:sz w:val="24"/>
          <w:szCs w:val="24"/>
        </w:rPr>
        <w:t>сельсовета</w:t>
      </w:r>
    </w:p>
    <w:p w:rsidR="00DD68A9" w:rsidRPr="00CB62E4" w:rsidRDefault="00DD68A9" w:rsidP="00DD68A9">
      <w:pPr>
        <w:spacing w:after="0" w:line="240" w:lineRule="auto"/>
        <w:ind w:firstLine="709"/>
        <w:jc w:val="right"/>
        <w:rPr>
          <w:rFonts w:ascii="Times New Roman" w:eastAsia="Times New Roman" w:hAnsi="Times New Roman" w:cs="Times New Roman"/>
          <w:sz w:val="24"/>
          <w:szCs w:val="24"/>
        </w:rPr>
      </w:pPr>
      <w:proofErr w:type="spellStart"/>
      <w:r w:rsidRPr="00CB62E4">
        <w:rPr>
          <w:rFonts w:ascii="Times New Roman" w:eastAsia="Times New Roman" w:hAnsi="Times New Roman" w:cs="Times New Roman"/>
          <w:sz w:val="24"/>
          <w:szCs w:val="24"/>
        </w:rPr>
        <w:t>К</w:t>
      </w:r>
      <w:r w:rsidR="000F0BF2" w:rsidRPr="00CB62E4">
        <w:rPr>
          <w:rFonts w:ascii="Times New Roman" w:eastAsia="Times New Roman" w:hAnsi="Times New Roman" w:cs="Times New Roman"/>
          <w:sz w:val="24"/>
          <w:szCs w:val="24"/>
        </w:rPr>
        <w:t>упинского</w:t>
      </w:r>
      <w:proofErr w:type="spellEnd"/>
      <w:r w:rsidR="000F0BF2" w:rsidRPr="00CB62E4">
        <w:rPr>
          <w:rFonts w:ascii="Times New Roman" w:eastAsia="Times New Roman" w:hAnsi="Times New Roman" w:cs="Times New Roman"/>
          <w:sz w:val="24"/>
          <w:szCs w:val="24"/>
        </w:rPr>
        <w:t xml:space="preserve"> </w:t>
      </w:r>
      <w:r w:rsidRPr="00CB62E4">
        <w:rPr>
          <w:rFonts w:ascii="Times New Roman" w:eastAsia="Times New Roman" w:hAnsi="Times New Roman" w:cs="Times New Roman"/>
          <w:sz w:val="24"/>
          <w:szCs w:val="24"/>
        </w:rPr>
        <w:t>района Новосибирской области</w:t>
      </w:r>
    </w:p>
    <w:p w:rsidR="00DD68A9" w:rsidRPr="00CB62E4" w:rsidRDefault="00DD68A9" w:rsidP="00DD68A9">
      <w:pPr>
        <w:spacing w:after="0" w:line="240" w:lineRule="auto"/>
        <w:ind w:firstLine="709"/>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_____________________(ФИО)</w:t>
      </w:r>
    </w:p>
    <w:p w:rsidR="00DD68A9" w:rsidRPr="00CB62E4" w:rsidRDefault="00DD68A9" w:rsidP="00DD68A9">
      <w:pPr>
        <w:spacing w:after="0" w:line="240" w:lineRule="auto"/>
        <w:ind w:firstLine="709"/>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адрес места нахождения:</w:t>
      </w:r>
    </w:p>
    <w:p w:rsidR="00DD68A9" w:rsidRPr="00CB62E4" w:rsidRDefault="00DD68A9" w:rsidP="00DD68A9">
      <w:pPr>
        <w:spacing w:after="0" w:line="240" w:lineRule="auto"/>
        <w:ind w:firstLine="709"/>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________________________________________</w:t>
      </w:r>
    </w:p>
    <w:p w:rsidR="00DD68A9" w:rsidRPr="00CB62E4" w:rsidRDefault="00DD68A9" w:rsidP="00DD68A9">
      <w:pPr>
        <w:spacing w:after="0" w:line="240" w:lineRule="auto"/>
        <w:ind w:firstLine="709"/>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ЗАЯВЛЕНИЕ</w:t>
      </w:r>
    </w:p>
    <w:p w:rsidR="00DD68A9" w:rsidRPr="00CB62E4" w:rsidRDefault="00DD68A9" w:rsidP="00DD68A9">
      <w:pPr>
        <w:spacing w:after="0" w:line="240" w:lineRule="auto"/>
        <w:ind w:left="709"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________________________________________________________________</w:t>
      </w:r>
    </w:p>
    <w:p w:rsidR="00DD68A9" w:rsidRPr="00CB62E4" w:rsidRDefault="00DD68A9" w:rsidP="00C87866">
      <w:pPr>
        <w:spacing w:after="0" w:line="240" w:lineRule="auto"/>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(название муниципального образования)</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jc w:val="both"/>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Регистрационный</w:t>
      </w:r>
      <w:proofErr w:type="gramEnd"/>
      <w:r w:rsidRPr="00CB62E4">
        <w:rPr>
          <w:rFonts w:ascii="Times New Roman" w:eastAsia="Times New Roman" w:hAnsi="Times New Roman" w:cs="Times New Roman"/>
          <w:sz w:val="24"/>
          <w:szCs w:val="24"/>
        </w:rPr>
        <w:t xml:space="preserve"> № ______________ Дата регистрации _____</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________________________________________________________________</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(заявитель)</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ind w:left="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Прошу выдать разрешение на использование воздушного пространства над территорией _____________________________________________________</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Сведения о заявителе</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bl>
      <w:tblPr>
        <w:tblW w:w="0" w:type="auto"/>
        <w:tblInd w:w="699" w:type="dxa"/>
        <w:tblCellMar>
          <w:left w:w="0" w:type="dxa"/>
          <w:right w:w="0" w:type="dxa"/>
        </w:tblCellMar>
        <w:tblLook w:val="04A0"/>
      </w:tblPr>
      <w:tblGrid>
        <w:gridCol w:w="5074"/>
        <w:gridCol w:w="3798"/>
      </w:tblGrid>
      <w:tr w:rsidR="00DD68A9" w:rsidRPr="00CB62E4"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Юридический адрес, индекс</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ИНН/ЕГРЮЛ (ЕГРИП)</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Ф.И.О. руководителя</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(должность, 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rPr>
          <w:trHeight w:val="60"/>
        </w:trPr>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60" w:lineRule="atLeast"/>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Лица, уполномоченные совершать действия от имени организации</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C87866">
            <w:pPr>
              <w:spacing w:after="0" w:line="60" w:lineRule="atLeast"/>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bl>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Ф.И.О., полномочия, телефон лица, подавшего заявку: </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________________________________________________________________</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________________________________________________________________</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(вид деятельности по использованию воздушного пространства)</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ind w:left="708"/>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на воздушном судне (тип):________________________________________________ ______________________________________________________________________</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государственный (регистрационный)</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опознавательный знак:___________________________________________________________</w:t>
      </w:r>
    </w:p>
    <w:p w:rsidR="00DD68A9" w:rsidRPr="00CB62E4" w:rsidRDefault="00DD68A9" w:rsidP="00C87866">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заводской номер (при наличии)____________________________________________________</w:t>
      </w:r>
    </w:p>
    <w:p w:rsidR="00DD68A9" w:rsidRPr="00CB62E4" w:rsidRDefault="00DD68A9" w:rsidP="00C87866">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Срок использования воздушного пространства над территорией МО</w:t>
      </w:r>
    </w:p>
    <w:p w:rsidR="00DD68A9" w:rsidRPr="00CB62E4" w:rsidRDefault="00DD68A9" w:rsidP="00C87866">
      <w:pPr>
        <w:spacing w:after="0" w:line="240" w:lineRule="auto"/>
        <w:ind w:left="708"/>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начало________________________________________________________________, окончание_____________________________________________</w:t>
      </w:r>
    </w:p>
    <w:p w:rsidR="00DD68A9" w:rsidRPr="00CB62E4" w:rsidRDefault="00DD68A9" w:rsidP="00C87866">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 </w:t>
      </w:r>
    </w:p>
    <w:p w:rsidR="00DD68A9" w:rsidRPr="00CB62E4" w:rsidRDefault="00DD68A9" w:rsidP="00C87866">
      <w:pPr>
        <w:spacing w:after="0" w:line="240" w:lineRule="auto"/>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Место использования воздушного пространства </w:t>
      </w:r>
      <w:proofErr w:type="gramStart"/>
      <w:r w:rsidRPr="00CB62E4">
        <w:rPr>
          <w:rFonts w:ascii="Times New Roman" w:eastAsia="Times New Roman" w:hAnsi="Times New Roman" w:cs="Times New Roman"/>
          <w:sz w:val="24"/>
          <w:szCs w:val="24"/>
        </w:rPr>
        <w:t>над</w:t>
      </w:r>
      <w:proofErr w:type="gramEnd"/>
      <w:r w:rsidRPr="00CB62E4">
        <w:rPr>
          <w:rFonts w:ascii="Times New Roman" w:eastAsia="Times New Roman" w:hAnsi="Times New Roman" w:cs="Times New Roman"/>
          <w:sz w:val="24"/>
          <w:szCs w:val="24"/>
        </w:rPr>
        <w:t> __________________________________</w:t>
      </w:r>
    </w:p>
    <w:p w:rsidR="00DD68A9" w:rsidRPr="00CB62E4" w:rsidRDefault="00DD68A9" w:rsidP="00C87866">
      <w:pPr>
        <w:spacing w:after="0" w:line="240" w:lineRule="auto"/>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(название муниципального образования)</w:t>
      </w:r>
    </w:p>
    <w:p w:rsidR="00DD68A9" w:rsidRPr="00CB62E4" w:rsidRDefault="00DD68A9" w:rsidP="00C87866">
      <w:pPr>
        <w:spacing w:after="0" w:line="240" w:lineRule="auto"/>
        <w:ind w:left="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посадочные площадки, планируемые к использованию:__________________________________________________________ ___________________________________________________________</w:t>
      </w:r>
    </w:p>
    <w:p w:rsidR="00DD68A9" w:rsidRPr="00CB62E4" w:rsidRDefault="00DD68A9" w:rsidP="00C87866">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ind w:left="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Время использования воздушного пространства над территорией МО:______________________________________________________________</w:t>
      </w:r>
    </w:p>
    <w:p w:rsidR="00DD68A9" w:rsidRPr="00CB62E4" w:rsidRDefault="00DD68A9" w:rsidP="00C87866">
      <w:pPr>
        <w:spacing w:after="0" w:line="240" w:lineRule="auto"/>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(ночное/дневное)</w:t>
      </w:r>
    </w:p>
    <w:p w:rsidR="00DD68A9" w:rsidRPr="00CB62E4" w:rsidRDefault="00DD68A9" w:rsidP="00C87866">
      <w:pPr>
        <w:spacing w:after="0" w:line="240" w:lineRule="auto"/>
        <w:ind w:left="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C87866">
      <w:pPr>
        <w:spacing w:after="0" w:line="240" w:lineRule="auto"/>
        <w:ind w:left="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bl>
      <w:tblPr>
        <w:tblW w:w="0" w:type="auto"/>
        <w:tblInd w:w="489" w:type="dxa"/>
        <w:tblCellMar>
          <w:left w:w="0" w:type="dxa"/>
          <w:right w:w="0" w:type="dxa"/>
        </w:tblCellMar>
        <w:tblLook w:val="04A0"/>
      </w:tblPr>
      <w:tblGrid>
        <w:gridCol w:w="837"/>
        <w:gridCol w:w="6882"/>
        <w:gridCol w:w="2146"/>
      </w:tblGrid>
      <w:tr w:rsidR="00DD68A9" w:rsidRPr="00CB62E4"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1</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2</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3</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4</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5</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6</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r w:rsidR="00DD68A9" w:rsidRPr="00CB62E4"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7</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CB62E4" w:rsidRDefault="00DD68A9" w:rsidP="00DD68A9">
            <w:pPr>
              <w:spacing w:after="0" w:line="240" w:lineRule="auto"/>
              <w:ind w:left="567"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tc>
      </w:tr>
    </w:tbl>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Заявитель (представитель Заявителя)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Ф.И.О. __________________________________________________________</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Подпись Заявителя (представителя Заявителя):</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_________________________ «__» ____________ 20__ год.</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М.П.</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709"/>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Результат рассмотрения заявления прошу:</w:t>
      </w:r>
    </w:p>
    <w:p w:rsidR="00DD68A9" w:rsidRPr="00CB62E4" w:rsidRDefault="00DD68A9" w:rsidP="000F0BF2">
      <w:pPr>
        <w:spacing w:after="0" w:line="240" w:lineRule="auto"/>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Pr="00CB62E4" w:rsidRDefault="00EB3EA1" w:rsidP="00DD68A9">
      <w:pPr>
        <w:spacing w:after="0" w:line="240" w:lineRule="auto"/>
        <w:ind w:firstLine="567"/>
        <w:jc w:val="right"/>
        <w:rPr>
          <w:rFonts w:ascii="Times New Roman" w:eastAsia="Times New Roman" w:hAnsi="Times New Roman" w:cs="Times New Roman"/>
          <w:sz w:val="24"/>
          <w:szCs w:val="24"/>
        </w:rPr>
      </w:pPr>
    </w:p>
    <w:p w:rsidR="00EB3EA1" w:rsidRDefault="00EB3EA1" w:rsidP="00DD68A9">
      <w:pPr>
        <w:spacing w:after="0" w:line="240" w:lineRule="auto"/>
        <w:ind w:firstLine="567"/>
        <w:jc w:val="right"/>
        <w:rPr>
          <w:rFonts w:ascii="Times New Roman" w:eastAsia="Times New Roman" w:hAnsi="Times New Roman" w:cs="Times New Roman"/>
          <w:sz w:val="24"/>
          <w:szCs w:val="24"/>
        </w:rPr>
      </w:pPr>
    </w:p>
    <w:p w:rsidR="00CB62E4" w:rsidRDefault="00CB62E4" w:rsidP="00DD68A9">
      <w:pPr>
        <w:spacing w:after="0" w:line="240" w:lineRule="auto"/>
        <w:ind w:firstLine="567"/>
        <w:jc w:val="right"/>
        <w:rPr>
          <w:rFonts w:ascii="Times New Roman" w:eastAsia="Times New Roman" w:hAnsi="Times New Roman" w:cs="Times New Roman"/>
          <w:sz w:val="24"/>
          <w:szCs w:val="24"/>
        </w:rPr>
      </w:pPr>
    </w:p>
    <w:p w:rsidR="00CB62E4" w:rsidRDefault="00CB62E4" w:rsidP="00DD68A9">
      <w:pPr>
        <w:spacing w:after="0" w:line="240" w:lineRule="auto"/>
        <w:ind w:firstLine="567"/>
        <w:jc w:val="right"/>
        <w:rPr>
          <w:rFonts w:ascii="Times New Roman" w:eastAsia="Times New Roman" w:hAnsi="Times New Roman" w:cs="Times New Roman"/>
          <w:sz w:val="24"/>
          <w:szCs w:val="24"/>
        </w:rPr>
      </w:pPr>
    </w:p>
    <w:p w:rsidR="00CB62E4" w:rsidRDefault="00CB62E4" w:rsidP="00DD68A9">
      <w:pPr>
        <w:spacing w:after="0" w:line="240" w:lineRule="auto"/>
        <w:ind w:firstLine="567"/>
        <w:jc w:val="right"/>
        <w:rPr>
          <w:rFonts w:ascii="Times New Roman" w:eastAsia="Times New Roman" w:hAnsi="Times New Roman" w:cs="Times New Roman"/>
          <w:sz w:val="24"/>
          <w:szCs w:val="24"/>
        </w:rPr>
      </w:pPr>
    </w:p>
    <w:p w:rsidR="00CB62E4" w:rsidRPr="00CB62E4" w:rsidRDefault="00CB62E4" w:rsidP="00DD68A9">
      <w:pPr>
        <w:spacing w:after="0" w:line="240" w:lineRule="auto"/>
        <w:ind w:firstLine="567"/>
        <w:jc w:val="right"/>
        <w:rPr>
          <w:rFonts w:ascii="Times New Roman" w:eastAsia="Times New Roman" w:hAnsi="Times New Roman" w:cs="Times New Roman"/>
          <w:sz w:val="24"/>
          <w:szCs w:val="24"/>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800D4D" w:rsidRPr="00CB62E4" w:rsidRDefault="00800D4D" w:rsidP="00DD68A9">
      <w:pPr>
        <w:spacing w:after="0" w:line="240" w:lineRule="auto"/>
        <w:ind w:firstLine="567"/>
        <w:jc w:val="right"/>
        <w:rPr>
          <w:rFonts w:ascii="Times New Roman" w:eastAsia="Times New Roman" w:hAnsi="Times New Roman" w:cs="Times New Roman"/>
          <w:sz w:val="24"/>
          <w:szCs w:val="24"/>
          <w:lang w:val="en-US"/>
        </w:rPr>
      </w:pPr>
    </w:p>
    <w:p w:rsidR="00DD68A9" w:rsidRPr="00CB62E4" w:rsidRDefault="00DD68A9" w:rsidP="00DD68A9">
      <w:pPr>
        <w:spacing w:after="0" w:line="240" w:lineRule="auto"/>
        <w:ind w:firstLine="567"/>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lastRenderedPageBreak/>
        <w:t>Приложение № 2</w:t>
      </w:r>
    </w:p>
    <w:p w:rsidR="00DD68A9" w:rsidRPr="00CB62E4" w:rsidRDefault="00DD68A9" w:rsidP="00DD68A9">
      <w:pPr>
        <w:spacing w:after="0" w:line="240" w:lineRule="auto"/>
        <w:ind w:firstLine="567"/>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к Административному регламенту</w:t>
      </w:r>
    </w:p>
    <w:p w:rsidR="00DD68A9" w:rsidRPr="00CB62E4" w:rsidRDefault="00DD68A9" w:rsidP="00DD68A9">
      <w:pPr>
        <w:spacing w:after="0" w:line="240" w:lineRule="auto"/>
        <w:ind w:firstLine="567"/>
        <w:jc w:val="right"/>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РАЗРЕШЕНИЕ</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B3EA1" w:rsidRPr="00CB62E4">
        <w:rPr>
          <w:rFonts w:ascii="Times New Roman" w:eastAsia="Times New Roman" w:hAnsi="Times New Roman" w:cs="Times New Roman"/>
          <w:sz w:val="24"/>
          <w:szCs w:val="24"/>
        </w:rPr>
        <w:t xml:space="preserve"> </w:t>
      </w:r>
      <w:r w:rsidRPr="00CB62E4">
        <w:rPr>
          <w:rFonts w:ascii="Times New Roman" w:eastAsia="Times New Roman" w:hAnsi="Times New Roman" w:cs="Times New Roman"/>
          <w:sz w:val="24"/>
          <w:szCs w:val="24"/>
        </w:rPr>
        <w:t xml:space="preserve">муниципального образования </w:t>
      </w:r>
      <w:r w:rsidR="00EB3EA1" w:rsidRPr="00CB62E4">
        <w:rPr>
          <w:rFonts w:ascii="Times New Roman" w:eastAsia="Times New Roman" w:hAnsi="Times New Roman" w:cs="Times New Roman"/>
          <w:sz w:val="24"/>
          <w:szCs w:val="24"/>
        </w:rPr>
        <w:t xml:space="preserve"> Ленинского </w:t>
      </w:r>
      <w:r w:rsidRPr="00CB62E4">
        <w:rPr>
          <w:rFonts w:ascii="Times New Roman" w:eastAsia="Times New Roman" w:hAnsi="Times New Roman" w:cs="Times New Roman"/>
          <w:sz w:val="24"/>
          <w:szCs w:val="24"/>
        </w:rPr>
        <w:t xml:space="preserve"> сельсовета </w:t>
      </w:r>
      <w:proofErr w:type="spellStart"/>
      <w:r w:rsidRPr="00CB62E4">
        <w:rPr>
          <w:rFonts w:ascii="Times New Roman" w:eastAsia="Times New Roman" w:hAnsi="Times New Roman" w:cs="Times New Roman"/>
          <w:sz w:val="24"/>
          <w:szCs w:val="24"/>
        </w:rPr>
        <w:t>Купинского</w:t>
      </w:r>
      <w:proofErr w:type="spellEnd"/>
      <w:r w:rsidRPr="00CB62E4">
        <w:rPr>
          <w:rFonts w:ascii="Times New Roman" w:eastAsia="Times New Roman" w:hAnsi="Times New Roman" w:cs="Times New Roman"/>
          <w:sz w:val="24"/>
          <w:szCs w:val="24"/>
        </w:rPr>
        <w:t xml:space="preserve"> района Новосибирской области,</w:t>
      </w:r>
      <w:proofErr w:type="gramEnd"/>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proofErr w:type="gramStart"/>
      <w:r w:rsidRPr="00CB62E4">
        <w:rPr>
          <w:rFonts w:ascii="Times New Roman" w:eastAsia="Times New Roman" w:hAnsi="Times New Roman" w:cs="Times New Roman"/>
          <w:sz w:val="24"/>
          <w:szCs w:val="24"/>
        </w:rPr>
        <w:t>сведения</w:t>
      </w:r>
      <w:proofErr w:type="gramEnd"/>
      <w:r w:rsidRPr="00CB62E4">
        <w:rPr>
          <w:rFonts w:ascii="Times New Roman" w:eastAsia="Times New Roman" w:hAnsi="Times New Roman" w:cs="Times New Roman"/>
          <w:sz w:val="24"/>
          <w:szCs w:val="24"/>
        </w:rPr>
        <w:t xml:space="preserve"> о которых не опубликованы в документах аэронавигационной информации</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«______»____________20____ года №_________</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0F0BF2">
      <w:pPr>
        <w:spacing w:after="0" w:line="240" w:lineRule="auto"/>
        <w:ind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Разрешение выдано:_______________________________________________________________</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(Ф.И.О. лица, наименование организации)</w:t>
      </w:r>
    </w:p>
    <w:p w:rsidR="00DD68A9" w:rsidRPr="00CB62E4" w:rsidRDefault="00DD68A9" w:rsidP="00DD68A9">
      <w:pPr>
        <w:spacing w:after="0" w:line="240" w:lineRule="auto"/>
        <w:ind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xml:space="preserve">на использование воздушного пространства над территорией муниципального образования </w:t>
      </w:r>
      <w:r w:rsidR="00EB3EA1" w:rsidRPr="00CB62E4">
        <w:rPr>
          <w:rFonts w:ascii="Times New Roman" w:eastAsia="Times New Roman" w:hAnsi="Times New Roman" w:cs="Times New Roman"/>
          <w:sz w:val="24"/>
          <w:szCs w:val="24"/>
        </w:rPr>
        <w:t xml:space="preserve"> Ленинского</w:t>
      </w:r>
      <w:r w:rsidRPr="00CB62E4">
        <w:rPr>
          <w:rFonts w:ascii="Times New Roman" w:eastAsia="Times New Roman" w:hAnsi="Times New Roman" w:cs="Times New Roman"/>
          <w:sz w:val="24"/>
          <w:szCs w:val="24"/>
        </w:rPr>
        <w:t xml:space="preserve"> сельсовета </w:t>
      </w:r>
      <w:proofErr w:type="spellStart"/>
      <w:r w:rsidRPr="00CB62E4">
        <w:rPr>
          <w:rFonts w:ascii="Times New Roman" w:eastAsia="Times New Roman" w:hAnsi="Times New Roman" w:cs="Times New Roman"/>
          <w:sz w:val="24"/>
          <w:szCs w:val="24"/>
        </w:rPr>
        <w:t>Купинского</w:t>
      </w:r>
      <w:proofErr w:type="spellEnd"/>
      <w:r w:rsidRPr="00CB62E4">
        <w:rPr>
          <w:rFonts w:ascii="Times New Roman" w:eastAsia="Times New Roman" w:hAnsi="Times New Roman" w:cs="Times New Roman"/>
          <w:sz w:val="24"/>
          <w:szCs w:val="24"/>
        </w:rPr>
        <w:t xml:space="preserve"> района Новосибирской области </w:t>
      </w:r>
      <w:proofErr w:type="gramStart"/>
      <w:r w:rsidRPr="00CB62E4">
        <w:rPr>
          <w:rFonts w:ascii="Times New Roman" w:eastAsia="Times New Roman" w:hAnsi="Times New Roman" w:cs="Times New Roman"/>
          <w:sz w:val="24"/>
          <w:szCs w:val="24"/>
        </w:rPr>
        <w:t>при</w:t>
      </w:r>
      <w:proofErr w:type="gramEnd"/>
    </w:p>
    <w:p w:rsidR="00DD68A9" w:rsidRPr="00CB62E4" w:rsidRDefault="00DD68A9" w:rsidP="000F0BF2">
      <w:pPr>
        <w:spacing w:after="0" w:line="240" w:lineRule="auto"/>
        <w:ind w:firstLine="567"/>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_________________________________________________________________</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(указывается вид деятельности)</w:t>
      </w:r>
    </w:p>
    <w:p w:rsidR="00DD68A9" w:rsidRPr="00CB62E4" w:rsidRDefault="00DD68A9" w:rsidP="00DD68A9">
      <w:pPr>
        <w:spacing w:after="0" w:line="240" w:lineRule="auto"/>
        <w:ind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Сроки использования воздушного пространства: ______________________________________________________________________</w:t>
      </w:r>
    </w:p>
    <w:p w:rsidR="00DD68A9" w:rsidRPr="00CB62E4" w:rsidRDefault="00DD68A9" w:rsidP="00DD68A9">
      <w:pPr>
        <w:spacing w:after="0" w:line="240" w:lineRule="auto"/>
        <w:ind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Адрес проведения мероприятия: ______________________________________________________________________</w:t>
      </w:r>
    </w:p>
    <w:p w:rsidR="00DD68A9" w:rsidRPr="00CB62E4" w:rsidRDefault="00DD68A9" w:rsidP="00DD68A9">
      <w:pPr>
        <w:spacing w:after="0" w:line="240" w:lineRule="auto"/>
        <w:ind w:firstLine="567"/>
        <w:jc w:val="both"/>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 </w:t>
      </w:r>
    </w:p>
    <w:p w:rsidR="00DD68A9" w:rsidRPr="00CB62E4" w:rsidRDefault="00DD68A9" w:rsidP="00DD68A9">
      <w:pPr>
        <w:spacing w:after="0" w:line="240" w:lineRule="auto"/>
        <w:ind w:firstLine="567"/>
        <w:jc w:val="center"/>
        <w:rPr>
          <w:rFonts w:ascii="Times New Roman" w:eastAsia="Times New Roman" w:hAnsi="Times New Roman" w:cs="Times New Roman"/>
          <w:sz w:val="24"/>
          <w:szCs w:val="24"/>
        </w:rPr>
      </w:pPr>
      <w:r w:rsidRPr="00CB62E4">
        <w:rPr>
          <w:rFonts w:ascii="Times New Roman" w:eastAsia="Times New Roman" w:hAnsi="Times New Roman" w:cs="Times New Roman"/>
          <w:sz w:val="24"/>
          <w:szCs w:val="24"/>
        </w:rPr>
        <w:t>_______________ ______________________</w:t>
      </w:r>
    </w:p>
    <w:p w:rsidR="002E4B97" w:rsidRPr="00CB62E4" w:rsidRDefault="00DD68A9" w:rsidP="00C87866">
      <w:pPr>
        <w:spacing w:after="0" w:line="240" w:lineRule="auto"/>
        <w:ind w:firstLine="567"/>
        <w:jc w:val="center"/>
        <w:rPr>
          <w:rFonts w:ascii="Times New Roman" w:hAnsi="Times New Roman" w:cs="Times New Roman"/>
          <w:sz w:val="24"/>
          <w:szCs w:val="24"/>
        </w:rPr>
      </w:pPr>
      <w:r w:rsidRPr="00CB62E4">
        <w:rPr>
          <w:rFonts w:ascii="Times New Roman" w:eastAsia="Times New Roman" w:hAnsi="Times New Roman" w:cs="Times New Roman"/>
          <w:sz w:val="24"/>
          <w:szCs w:val="24"/>
        </w:rPr>
        <w:t>(подпись) (расшифровка)</w:t>
      </w:r>
    </w:p>
    <w:sectPr w:rsidR="002E4B97" w:rsidRPr="00CB62E4" w:rsidSect="00776E1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8A9"/>
    <w:rsid w:val="000409E6"/>
    <w:rsid w:val="000D76C2"/>
    <w:rsid w:val="000F0BF2"/>
    <w:rsid w:val="00193338"/>
    <w:rsid w:val="002B21EA"/>
    <w:rsid w:val="002E4B97"/>
    <w:rsid w:val="004A70B2"/>
    <w:rsid w:val="004E3088"/>
    <w:rsid w:val="00544004"/>
    <w:rsid w:val="00756432"/>
    <w:rsid w:val="00776E10"/>
    <w:rsid w:val="007D642C"/>
    <w:rsid w:val="00800D4D"/>
    <w:rsid w:val="00827CF7"/>
    <w:rsid w:val="008E6C9B"/>
    <w:rsid w:val="00A07D52"/>
    <w:rsid w:val="00A84996"/>
    <w:rsid w:val="00B071E6"/>
    <w:rsid w:val="00B1050D"/>
    <w:rsid w:val="00BF177F"/>
    <w:rsid w:val="00C87866"/>
    <w:rsid w:val="00CB62E4"/>
    <w:rsid w:val="00DA4A05"/>
    <w:rsid w:val="00DD68A9"/>
    <w:rsid w:val="00E8411C"/>
    <w:rsid w:val="00EB3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DD68A9"/>
  </w:style>
  <w:style w:type="paragraph" w:styleId="a4">
    <w:name w:val="Plain Text"/>
    <w:basedOn w:val="a"/>
    <w:link w:val="a5"/>
    <w:rsid w:val="00DD68A9"/>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DD68A9"/>
    <w:rPr>
      <w:rFonts w:ascii="Courier New" w:eastAsia="Times New Roman" w:hAnsi="Courier New" w:cs="Times New Roman"/>
      <w:sz w:val="20"/>
      <w:szCs w:val="20"/>
    </w:rPr>
  </w:style>
  <w:style w:type="paragraph" w:styleId="a6">
    <w:name w:val="No Spacing"/>
    <w:uiPriority w:val="1"/>
    <w:qFormat/>
    <w:rsid w:val="00DD68A9"/>
    <w:pPr>
      <w:spacing w:after="0" w:line="240" w:lineRule="auto"/>
    </w:pPr>
    <w:rPr>
      <w:rFonts w:ascii="Calibri" w:eastAsia="Calibri" w:hAnsi="Calibri" w:cs="Times New Roman"/>
      <w:lang w:val="en-US" w:eastAsia="en-US" w:bidi="en-US"/>
    </w:rPr>
  </w:style>
  <w:style w:type="paragraph" w:customStyle="1" w:styleId="ConsPlusTitle">
    <w:name w:val="ConsPlusTitle"/>
    <w:rsid w:val="00BF177F"/>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81773967">
      <w:bodyDiv w:val="1"/>
      <w:marLeft w:val="0"/>
      <w:marRight w:val="0"/>
      <w:marTop w:val="0"/>
      <w:marBottom w:val="0"/>
      <w:divBdr>
        <w:top w:val="none" w:sz="0" w:space="0" w:color="auto"/>
        <w:left w:val="none" w:sz="0" w:space="0" w:color="auto"/>
        <w:bottom w:val="none" w:sz="0" w:space="0" w:color="auto"/>
        <w:right w:val="none" w:sz="0" w:space="0" w:color="auto"/>
      </w:divBdr>
    </w:div>
    <w:div w:id="13987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13" Type="http://schemas.openxmlformats.org/officeDocument/2006/relationships/hyperlink" Target="http://pravo.minjust.ru:8080/bigs/showDocument.html?id=BBA0BFB1-06C7-4E50-A8D3-FE1045784BF1" TargetMode="External"/><Relationship Id="rId18"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pravo.minjust.ru:8080/bigs/showDocument.html?id=BBA0BFB1-06C7-4E50-A8D3-FE1045784BF1" TargetMode="External"/><Relationship Id="rId12" Type="http://schemas.openxmlformats.org/officeDocument/2006/relationships/hyperlink" Target="http://pravo.minjust.ru:8080/bigs/showDocument.html?id=BBA0BFB1-06C7-4E50-A8D3-FE1045784BF1" TargetMode="External"/><Relationship Id="rId17" Type="http://schemas.openxmlformats.org/officeDocument/2006/relationships/hyperlink" Target="http://pravo.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minjust.ru:8080/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8080/bigs/showDocument.html?id=BBA0BFB1-06C7-4E50-A8D3-FE1045784BF1" TargetMode="External"/><Relationship Id="rId11" Type="http://schemas.openxmlformats.org/officeDocument/2006/relationships/hyperlink" Target="http://pravo.minjust.ru:8080/bigs/showDocument.html?id=BBA0BFB1-06C7-4E50-A8D3-FE1045784BF1" TargetMode="External"/><Relationship Id="rId5"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BBA0BFB1-06C7-4E50-A8D3-FE1045784BF1"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fontTable" Target="fontTable.xml"/><Relationship Id="rId4" Type="http://schemas.openxmlformats.org/officeDocument/2006/relationships/hyperlink" Target="http://pravo.minjust.ru:8080/bigs/showDocument.html?id=B11798FF-43B9-49DB-B06C-4223F9D555E2" TargetMode="Externa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169FFAAF-0B96-47C8-9369-38141360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6806</Words>
  <Characters>38796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2023-07-25T07:45:00Z</cp:lastPrinted>
  <dcterms:created xsi:type="dcterms:W3CDTF">2022-11-23T05:31:00Z</dcterms:created>
  <dcterms:modified xsi:type="dcterms:W3CDTF">2023-07-25T07:47:00Z</dcterms:modified>
</cp:coreProperties>
</file>