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14C" w:rsidRPr="00532BE7" w:rsidRDefault="00EF614C" w:rsidP="00EF614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BE7">
        <w:rPr>
          <w:rFonts w:ascii="Times New Roman" w:hAnsi="Times New Roman" w:cs="Times New Roman"/>
          <w:b/>
          <w:sz w:val="28"/>
          <w:szCs w:val="28"/>
        </w:rPr>
        <w:t>АДМИНИСТРАЦИЯ ЛЕНИНСКОГО СЕЛЬСОВЕТА                                                                                                 КУПИНСКОГО РАЙОНА НОВОСИБИРСКОЙ ОБЛАСТИ</w:t>
      </w:r>
    </w:p>
    <w:p w:rsidR="00EF614C" w:rsidRPr="00532BE7" w:rsidRDefault="00EF614C" w:rsidP="00EF614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14C" w:rsidRPr="00532BE7" w:rsidRDefault="00EF614C" w:rsidP="00EF614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BE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F614C" w:rsidRPr="00FF0F82" w:rsidRDefault="00BE4CA5" w:rsidP="00FF0F8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20</w:t>
      </w:r>
      <w:r w:rsidR="00EF614C" w:rsidRPr="00532BE7">
        <w:rPr>
          <w:rFonts w:ascii="Times New Roman" w:hAnsi="Times New Roman" w:cs="Times New Roman"/>
          <w:b/>
          <w:sz w:val="28"/>
          <w:szCs w:val="28"/>
        </w:rPr>
        <w:t xml:space="preserve">.05.2016г. № </w:t>
      </w:r>
      <w:r w:rsidR="00B24E53">
        <w:rPr>
          <w:rFonts w:ascii="Times New Roman" w:hAnsi="Times New Roman" w:cs="Times New Roman"/>
          <w:b/>
          <w:sz w:val="28"/>
          <w:szCs w:val="28"/>
        </w:rPr>
        <w:t>41</w:t>
      </w:r>
    </w:p>
    <w:p w:rsidR="00EF614C" w:rsidRPr="00DB4B41" w:rsidRDefault="00EF614C" w:rsidP="00BE4CA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B41">
        <w:rPr>
          <w:rFonts w:ascii="Times New Roman" w:hAnsi="Times New Roman" w:cs="Times New Roman"/>
          <w:b/>
          <w:sz w:val="28"/>
          <w:szCs w:val="28"/>
        </w:rPr>
        <w:t xml:space="preserve">Об утверждении годового отчета о реализации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целевой программы «Развитие муниципальной службы в </w:t>
      </w:r>
      <w:r w:rsidRPr="00DB4B4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Ленинском</w:t>
      </w:r>
      <w:r w:rsidRPr="00DB4B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сельсовете на 2015-2016</w:t>
      </w:r>
      <w:r w:rsidRPr="00DB4B41">
        <w:rPr>
          <w:rFonts w:ascii="Times New Roman" w:hAnsi="Times New Roman" w:cs="Times New Roman"/>
          <w:b/>
          <w:sz w:val="28"/>
          <w:szCs w:val="28"/>
        </w:rPr>
        <w:t xml:space="preserve"> годы»,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4B41">
        <w:rPr>
          <w:rFonts w:ascii="Times New Roman" w:hAnsi="Times New Roman" w:cs="Times New Roman"/>
          <w:b/>
          <w:sz w:val="28"/>
          <w:szCs w:val="28"/>
        </w:rPr>
        <w:t>за 2015 год.</w:t>
      </w:r>
    </w:p>
    <w:p w:rsidR="00EF614C" w:rsidRPr="00F42E51" w:rsidRDefault="00EF614C" w:rsidP="00EF61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614C" w:rsidRPr="00F42E51" w:rsidRDefault="00EF614C" w:rsidP="00BE4CA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E51">
        <w:rPr>
          <w:rFonts w:ascii="Times New Roman" w:hAnsi="Times New Roman" w:cs="Times New Roman"/>
          <w:sz w:val="28"/>
          <w:szCs w:val="28"/>
        </w:rPr>
        <w:t>В соответствии с постановлен</w:t>
      </w:r>
      <w:r>
        <w:rPr>
          <w:rFonts w:ascii="Times New Roman" w:hAnsi="Times New Roman" w:cs="Times New Roman"/>
          <w:sz w:val="28"/>
          <w:szCs w:val="28"/>
        </w:rPr>
        <w:t>ием Администрации Ленинского сельсовета от 02.03.2009 № 13   "О Порядке  разработки, формирования и реализации</w:t>
      </w:r>
      <w:r w:rsidRPr="00F42E51">
        <w:rPr>
          <w:rFonts w:ascii="Times New Roman" w:hAnsi="Times New Roman" w:cs="Times New Roman"/>
          <w:sz w:val="28"/>
          <w:szCs w:val="28"/>
        </w:rPr>
        <w:t xml:space="preserve">  долгосрочных целевых программ </w:t>
      </w:r>
      <w:r>
        <w:rPr>
          <w:rFonts w:ascii="Times New Roman" w:hAnsi="Times New Roman" w:cs="Times New Roman"/>
          <w:sz w:val="28"/>
        </w:rPr>
        <w:t>Ленинского сельсовета Купинского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Ленинского сельсовета         ПОСТАНОВЛЯЕТ</w:t>
      </w:r>
      <w:r w:rsidRPr="00F42E51">
        <w:rPr>
          <w:rFonts w:ascii="Times New Roman" w:hAnsi="Times New Roman" w:cs="Times New Roman"/>
          <w:sz w:val="28"/>
          <w:szCs w:val="28"/>
        </w:rPr>
        <w:t>:</w:t>
      </w:r>
    </w:p>
    <w:p w:rsidR="00EF614C" w:rsidRPr="00F42E51" w:rsidRDefault="00EF614C" w:rsidP="00BE4CA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2E51">
        <w:rPr>
          <w:rFonts w:ascii="Times New Roman" w:hAnsi="Times New Roman" w:cs="Times New Roman"/>
          <w:sz w:val="28"/>
          <w:szCs w:val="28"/>
        </w:rPr>
        <w:t>1. Утвердить годовой отчет о реализации</w:t>
      </w:r>
      <w:r w:rsidRPr="00F42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E51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 целевой программы «</w:t>
      </w:r>
      <w:r w:rsidRPr="00EF614C">
        <w:rPr>
          <w:rFonts w:ascii="Times New Roman" w:hAnsi="Times New Roman" w:cs="Times New Roman"/>
          <w:sz w:val="28"/>
          <w:szCs w:val="28"/>
        </w:rPr>
        <w:t>Развитие муниципальной службы в   Ленинском сельсовете на 2015-2016 годы</w:t>
      </w:r>
      <w:r w:rsidRPr="00F42E51">
        <w:rPr>
          <w:rFonts w:ascii="Times New Roman" w:hAnsi="Times New Roman" w:cs="Times New Roman"/>
          <w:sz w:val="28"/>
          <w:szCs w:val="28"/>
        </w:rPr>
        <w:t>», утвержденной постановлен</w:t>
      </w:r>
      <w:r>
        <w:rPr>
          <w:rFonts w:ascii="Times New Roman" w:hAnsi="Times New Roman" w:cs="Times New Roman"/>
          <w:sz w:val="28"/>
          <w:szCs w:val="28"/>
        </w:rPr>
        <w:t>ием Администрации Ленинского сельсовета от 03.07.2015 года № 50 "</w:t>
      </w:r>
      <w:r w:rsidRPr="00EF6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614C">
        <w:rPr>
          <w:rFonts w:ascii="Times New Roman" w:hAnsi="Times New Roman" w:cs="Times New Roman"/>
          <w:sz w:val="28"/>
          <w:szCs w:val="28"/>
        </w:rPr>
        <w:t>Развитие муниципальной службы в   Ленинском сельсовете на 2015-2016 годы</w:t>
      </w:r>
      <w:r>
        <w:rPr>
          <w:rFonts w:ascii="Times New Roman" w:hAnsi="Times New Roman" w:cs="Times New Roman"/>
          <w:sz w:val="28"/>
          <w:szCs w:val="28"/>
        </w:rPr>
        <w:t>» за 2015</w:t>
      </w:r>
      <w:r w:rsidRPr="00F42E51">
        <w:rPr>
          <w:rFonts w:ascii="Times New Roman" w:hAnsi="Times New Roman" w:cs="Times New Roman"/>
          <w:sz w:val="28"/>
          <w:szCs w:val="28"/>
        </w:rPr>
        <w:t xml:space="preserve"> год  с</w:t>
      </w:r>
      <w:r>
        <w:rPr>
          <w:rFonts w:ascii="Times New Roman" w:hAnsi="Times New Roman" w:cs="Times New Roman"/>
          <w:sz w:val="28"/>
          <w:szCs w:val="28"/>
        </w:rPr>
        <w:t xml:space="preserve">огласно приложению к настоящему </w:t>
      </w:r>
      <w:r w:rsidR="00BE4CA5">
        <w:rPr>
          <w:rFonts w:ascii="Times New Roman" w:hAnsi="Times New Roman" w:cs="Times New Roman"/>
          <w:sz w:val="28"/>
          <w:szCs w:val="28"/>
        </w:rPr>
        <w:t xml:space="preserve"> </w:t>
      </w:r>
      <w:r w:rsidRPr="00F42E51">
        <w:rPr>
          <w:rFonts w:ascii="Times New Roman" w:hAnsi="Times New Roman" w:cs="Times New Roman"/>
          <w:sz w:val="28"/>
          <w:szCs w:val="28"/>
        </w:rPr>
        <w:t>постановлению.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F42E5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F42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постановление  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в муниципальных средствах массовой информации газете «Муниципальные ведомости» и разместить на официальном сайте Ленинского сельсовета </w:t>
      </w:r>
      <w:r w:rsidRPr="00F42E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F42E51">
        <w:rPr>
          <w:rFonts w:ascii="Times New Roman" w:hAnsi="Times New Roman" w:cs="Times New Roman"/>
          <w:sz w:val="28"/>
          <w:szCs w:val="28"/>
        </w:rPr>
        <w:t>3. Контроль</w:t>
      </w:r>
      <w:r w:rsidR="00AC1B4B">
        <w:rPr>
          <w:rFonts w:ascii="Times New Roman" w:hAnsi="Times New Roman" w:cs="Times New Roman"/>
          <w:sz w:val="28"/>
          <w:szCs w:val="28"/>
        </w:rPr>
        <w:t xml:space="preserve"> </w:t>
      </w:r>
      <w:r w:rsidRPr="00F42E51">
        <w:rPr>
          <w:rFonts w:ascii="Times New Roman" w:hAnsi="Times New Roman" w:cs="Times New Roman"/>
          <w:sz w:val="28"/>
          <w:szCs w:val="28"/>
        </w:rPr>
        <w:t xml:space="preserve"> за </w:t>
      </w:r>
      <w:r w:rsidR="00AC1B4B">
        <w:rPr>
          <w:rFonts w:ascii="Times New Roman" w:hAnsi="Times New Roman" w:cs="Times New Roman"/>
          <w:sz w:val="28"/>
          <w:szCs w:val="28"/>
        </w:rPr>
        <w:t xml:space="preserve"> </w:t>
      </w:r>
      <w:r w:rsidRPr="00F42E51">
        <w:rPr>
          <w:rFonts w:ascii="Times New Roman" w:hAnsi="Times New Roman" w:cs="Times New Roman"/>
          <w:sz w:val="28"/>
          <w:szCs w:val="28"/>
        </w:rPr>
        <w:t xml:space="preserve">выполнением </w:t>
      </w:r>
      <w:r w:rsidR="00AC1B4B">
        <w:rPr>
          <w:rFonts w:ascii="Times New Roman" w:hAnsi="Times New Roman" w:cs="Times New Roman"/>
          <w:sz w:val="28"/>
          <w:szCs w:val="28"/>
        </w:rPr>
        <w:t xml:space="preserve"> </w:t>
      </w:r>
      <w:r w:rsidRPr="00F42E51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EF614C" w:rsidRPr="00F42E51" w:rsidRDefault="00EF614C" w:rsidP="00EF614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EF614C" w:rsidRPr="00F42E51" w:rsidRDefault="00EF614C" w:rsidP="00EF614C">
      <w:pPr>
        <w:jc w:val="both"/>
        <w:rPr>
          <w:rFonts w:ascii="Times New Roman" w:hAnsi="Times New Roman" w:cs="Times New Roman"/>
          <w:sz w:val="28"/>
          <w:szCs w:val="28"/>
        </w:rPr>
      </w:pPr>
      <w:r w:rsidRPr="00F42E51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Ленинского сельсовета                                                          А.М.Парачь</w:t>
      </w:r>
    </w:p>
    <w:p w:rsidR="00EF614C" w:rsidRDefault="00EF614C" w:rsidP="00EF614C">
      <w:pPr>
        <w:jc w:val="center"/>
        <w:rPr>
          <w:sz w:val="28"/>
          <w:szCs w:val="28"/>
        </w:rPr>
      </w:pPr>
    </w:p>
    <w:p w:rsidR="00EF614C" w:rsidRDefault="00EF614C" w:rsidP="00EF614C">
      <w:pPr>
        <w:rPr>
          <w:sz w:val="28"/>
          <w:szCs w:val="28"/>
        </w:rPr>
      </w:pPr>
    </w:p>
    <w:p w:rsidR="00FF0F82" w:rsidRPr="00222B74" w:rsidRDefault="00FF0F82" w:rsidP="00EF614C">
      <w:pPr>
        <w:rPr>
          <w:sz w:val="28"/>
          <w:szCs w:val="28"/>
        </w:rPr>
      </w:pPr>
    </w:p>
    <w:p w:rsidR="00EF614C" w:rsidRDefault="00EF614C" w:rsidP="00EF614C">
      <w:pPr>
        <w:spacing w:line="240" w:lineRule="auto"/>
        <w:rPr>
          <w:rFonts w:ascii="Times New Roman" w:hAnsi="Times New Roman" w:cs="Times New Roman"/>
        </w:rPr>
      </w:pPr>
      <w:r w:rsidRPr="00222B74">
        <w:rPr>
          <w:rFonts w:ascii="Times New Roman" w:hAnsi="Times New Roman" w:cs="Times New Roman"/>
        </w:rPr>
        <w:t>Коваленко                                                                                                                                                                                 47134</w:t>
      </w:r>
    </w:p>
    <w:p w:rsidR="0068349E" w:rsidRDefault="0068349E" w:rsidP="00EF614C">
      <w:pPr>
        <w:spacing w:line="240" w:lineRule="auto"/>
        <w:rPr>
          <w:rFonts w:ascii="Times New Roman" w:hAnsi="Times New Roman" w:cs="Times New Roman"/>
        </w:rPr>
      </w:pPr>
    </w:p>
    <w:p w:rsidR="00EF614C" w:rsidRDefault="00EF614C" w:rsidP="00EF614C">
      <w:pPr>
        <w:spacing w:line="240" w:lineRule="auto"/>
        <w:rPr>
          <w:rFonts w:ascii="Times New Roman" w:hAnsi="Times New Roman" w:cs="Times New Roman"/>
        </w:rPr>
      </w:pPr>
    </w:p>
    <w:p w:rsidR="00EF614C" w:rsidRPr="00222B74" w:rsidRDefault="00EF614C" w:rsidP="00EF614C">
      <w:pPr>
        <w:spacing w:line="240" w:lineRule="auto"/>
        <w:rPr>
          <w:rFonts w:ascii="Times New Roman" w:hAnsi="Times New Roman" w:cs="Times New Roman"/>
        </w:rPr>
      </w:pPr>
    </w:p>
    <w:p w:rsidR="00390F63" w:rsidRPr="002557CE" w:rsidRDefault="00005931" w:rsidP="00390F6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90F63" w:rsidRPr="00650095">
        <w:rPr>
          <w:rFonts w:ascii="Times New Roman" w:hAnsi="Times New Roman" w:cs="Times New Roman"/>
          <w:sz w:val="24"/>
          <w:szCs w:val="24"/>
        </w:rPr>
        <w:t xml:space="preserve">Приложение к Постановлению Администрации </w:t>
      </w:r>
      <w:r w:rsidR="00390F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390F63" w:rsidRPr="00650095">
        <w:rPr>
          <w:rFonts w:ascii="Times New Roman" w:hAnsi="Times New Roman" w:cs="Times New Roman"/>
          <w:sz w:val="24"/>
          <w:szCs w:val="24"/>
        </w:rPr>
        <w:t xml:space="preserve">Ленинского сельсовета  </w:t>
      </w:r>
      <w:r w:rsidR="00390F63">
        <w:rPr>
          <w:rFonts w:ascii="Times New Roman" w:hAnsi="Times New Roman" w:cs="Times New Roman"/>
          <w:sz w:val="24"/>
          <w:szCs w:val="24"/>
        </w:rPr>
        <w:t xml:space="preserve">от </w:t>
      </w:r>
      <w:r w:rsidR="00BE4CA5">
        <w:rPr>
          <w:rFonts w:ascii="Times New Roman" w:hAnsi="Times New Roman" w:cs="Times New Roman"/>
          <w:sz w:val="24"/>
          <w:szCs w:val="24"/>
        </w:rPr>
        <w:t>20</w:t>
      </w:r>
      <w:r w:rsidR="00390F63">
        <w:rPr>
          <w:rFonts w:ascii="Times New Roman" w:hAnsi="Times New Roman" w:cs="Times New Roman"/>
          <w:sz w:val="24"/>
          <w:szCs w:val="24"/>
        </w:rPr>
        <w:t>.05.2016г № 41</w:t>
      </w:r>
    </w:p>
    <w:p w:rsidR="0068349E" w:rsidRPr="0068349E" w:rsidRDefault="00390F63" w:rsidP="006834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68349E" w:rsidRPr="0068349E">
        <w:rPr>
          <w:rFonts w:ascii="Times New Roman" w:hAnsi="Times New Roman" w:cs="Times New Roman"/>
          <w:b/>
          <w:sz w:val="28"/>
          <w:szCs w:val="28"/>
        </w:rPr>
        <w:t>ГОДОВОЙ ОТЧЕТ</w:t>
      </w:r>
    </w:p>
    <w:p w:rsidR="0068349E" w:rsidRDefault="0068349E" w:rsidP="006834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реализации муниципальной </w:t>
      </w:r>
      <w:r w:rsidR="00BE4CA5">
        <w:rPr>
          <w:rFonts w:ascii="Times New Roman" w:hAnsi="Times New Roman" w:cs="Times New Roman"/>
          <w:b/>
          <w:sz w:val="28"/>
          <w:szCs w:val="28"/>
        </w:rPr>
        <w:t xml:space="preserve">целевой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программы  </w:t>
      </w:r>
    </w:p>
    <w:p w:rsidR="0068349E" w:rsidRDefault="0068349E" w:rsidP="0068349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«Развитие муниципальной  службы</w:t>
      </w:r>
      <w:r w:rsidR="00BE4CA5">
        <w:rPr>
          <w:rFonts w:ascii="Times New Roman" w:hAnsi="Times New Roman" w:cs="Times New Roman"/>
          <w:b/>
          <w:bCs/>
          <w:sz w:val="28"/>
          <w:szCs w:val="28"/>
        </w:rPr>
        <w:t xml:space="preserve"> в Ленинском сельсовете на 2015-2016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  2015 год.</w:t>
      </w:r>
    </w:p>
    <w:p w:rsidR="0068349E" w:rsidRPr="0068349E" w:rsidRDefault="0068349E" w:rsidP="006834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49E" w:rsidRPr="0068349E" w:rsidRDefault="0068349E" w:rsidP="0068349E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349E">
        <w:rPr>
          <w:rFonts w:ascii="Times New Roman" w:hAnsi="Times New Roman" w:cs="Times New Roman"/>
          <w:b/>
          <w:bCs/>
          <w:sz w:val="28"/>
          <w:szCs w:val="28"/>
        </w:rPr>
        <w:t>1. Конкретные результаты реализации муниципальной программы, достигнутые за отчетный год</w:t>
      </w:r>
    </w:p>
    <w:p w:rsidR="0068349E" w:rsidRPr="0068349E" w:rsidRDefault="0068349E" w:rsidP="0068349E">
      <w:pPr>
        <w:spacing w:line="228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68349E" w:rsidRPr="004837CD" w:rsidRDefault="0068349E" w:rsidP="004837CD">
      <w:pPr>
        <w:spacing w:line="228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8349E">
        <w:rPr>
          <w:rFonts w:ascii="Times New Roman" w:hAnsi="Times New Roman" w:cs="Times New Roman"/>
          <w:kern w:val="2"/>
          <w:sz w:val="28"/>
          <w:szCs w:val="28"/>
        </w:rPr>
        <w:t xml:space="preserve">На реализацию муниципальной программы  </w:t>
      </w:r>
      <w:r w:rsidRPr="0068349E">
        <w:rPr>
          <w:rFonts w:ascii="Times New Roman" w:hAnsi="Times New Roman" w:cs="Times New Roman"/>
          <w:bCs/>
          <w:sz w:val="28"/>
          <w:szCs w:val="28"/>
        </w:rPr>
        <w:t>«Развитие муниципальной  службы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Ленинском сельсовете на 2015-2016годы</w:t>
      </w:r>
      <w:r w:rsidRPr="0068349E">
        <w:rPr>
          <w:rFonts w:ascii="Times New Roman" w:hAnsi="Times New Roman" w:cs="Times New Roman"/>
          <w:kern w:val="2"/>
          <w:sz w:val="28"/>
          <w:szCs w:val="28"/>
        </w:rPr>
        <w:t>»</w:t>
      </w:r>
      <w:r w:rsidRPr="0068349E">
        <w:rPr>
          <w:rFonts w:ascii="Times New Roman" w:hAnsi="Times New Roman" w:cs="Times New Roman"/>
          <w:sz w:val="28"/>
          <w:szCs w:val="28"/>
        </w:rPr>
        <w:t xml:space="preserve"> </w:t>
      </w:r>
      <w:r w:rsidRPr="0068349E">
        <w:rPr>
          <w:rFonts w:ascii="Times New Roman" w:hAnsi="Times New Roman" w:cs="Times New Roman"/>
          <w:kern w:val="2"/>
          <w:sz w:val="28"/>
          <w:szCs w:val="28"/>
        </w:rPr>
        <w:t>(далее –</w:t>
      </w:r>
      <w:r w:rsidR="00F400D1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муниципальная программа)  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финансирование программы </w:t>
      </w:r>
      <w:r w:rsidRPr="0068349E">
        <w:rPr>
          <w:rFonts w:ascii="Times New Roman" w:hAnsi="Times New Roman" w:cs="Times New Roman"/>
          <w:kern w:val="2"/>
          <w:sz w:val="28"/>
          <w:szCs w:val="28"/>
        </w:rPr>
        <w:t xml:space="preserve">было </w:t>
      </w:r>
      <w:r>
        <w:rPr>
          <w:rFonts w:ascii="Times New Roman" w:hAnsi="Times New Roman" w:cs="Times New Roman"/>
          <w:kern w:val="2"/>
          <w:sz w:val="28"/>
          <w:szCs w:val="28"/>
        </w:rPr>
        <w:t>непредусмотрено</w:t>
      </w:r>
      <w:r w:rsidR="00F400D1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68349E" w:rsidRPr="004837CD" w:rsidRDefault="0068349E" w:rsidP="004837C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349E">
        <w:rPr>
          <w:rFonts w:ascii="Times New Roman" w:hAnsi="Times New Roman" w:cs="Times New Roman"/>
          <w:b/>
          <w:bCs/>
          <w:sz w:val="28"/>
          <w:szCs w:val="28"/>
        </w:rPr>
        <w:t>2. Результаты реализации основных мероприятий подпрограмм муниципальной программы:</w:t>
      </w:r>
    </w:p>
    <w:p w:rsidR="0068349E" w:rsidRPr="0068349E" w:rsidRDefault="0068349E" w:rsidP="0068349E">
      <w:pPr>
        <w:spacing w:line="228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8349E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Муниципальная программа включает в себя следующие </w:t>
      </w:r>
      <w:r w:rsidR="004837CD">
        <w:rPr>
          <w:rFonts w:ascii="Times New Roman" w:hAnsi="Times New Roman" w:cs="Times New Roman"/>
          <w:kern w:val="2"/>
          <w:sz w:val="28"/>
          <w:szCs w:val="28"/>
        </w:rPr>
        <w:t>разделы</w:t>
      </w:r>
      <w:r w:rsidRPr="0068349E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68349E" w:rsidRDefault="004837CD" w:rsidP="0068349E">
      <w:pPr>
        <w:spacing w:line="228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kern w:val="2"/>
          <w:sz w:val="28"/>
          <w:szCs w:val="28"/>
        </w:rPr>
        <w:t>«Мероприятия по развитию муниципальной службы</w:t>
      </w:r>
      <w:r w:rsidR="0068349E" w:rsidRPr="0068349E">
        <w:rPr>
          <w:rFonts w:ascii="Times New Roman" w:hAnsi="Times New Roman" w:cs="Times New Roman"/>
          <w:kern w:val="2"/>
          <w:sz w:val="28"/>
          <w:szCs w:val="28"/>
        </w:rPr>
        <w:t xml:space="preserve">» (далее – Подпрограмма 1). </w:t>
      </w:r>
    </w:p>
    <w:p w:rsidR="00F400D1" w:rsidRPr="0068349E" w:rsidRDefault="00F400D1" w:rsidP="00F400D1">
      <w:pPr>
        <w:spacing w:line="228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- «Мероприятия, направленные на противодействие коррупции (далее – Подпрограмма 2</w:t>
      </w:r>
      <w:r w:rsidRPr="0068349E">
        <w:rPr>
          <w:rFonts w:ascii="Times New Roman" w:hAnsi="Times New Roman" w:cs="Times New Roman"/>
          <w:kern w:val="2"/>
          <w:sz w:val="28"/>
          <w:szCs w:val="28"/>
        </w:rPr>
        <w:t xml:space="preserve">). </w:t>
      </w:r>
    </w:p>
    <w:p w:rsidR="0068349E" w:rsidRPr="0068349E" w:rsidRDefault="0068349E" w:rsidP="0068349E">
      <w:pPr>
        <w:ind w:firstLine="709"/>
        <w:jc w:val="both"/>
        <w:rPr>
          <w:rFonts w:ascii="Times New Roman" w:hAnsi="Times New Roman" w:cs="Times New Roman"/>
          <w:kern w:val="2"/>
          <w:sz w:val="32"/>
          <w:szCs w:val="28"/>
        </w:rPr>
      </w:pPr>
      <w:r w:rsidRPr="0068349E">
        <w:rPr>
          <w:rFonts w:ascii="Times New Roman" w:hAnsi="Times New Roman" w:cs="Times New Roman"/>
          <w:kern w:val="2"/>
          <w:sz w:val="28"/>
          <w:szCs w:val="28"/>
        </w:rPr>
        <w:t xml:space="preserve">В рамках </w:t>
      </w:r>
      <w:r w:rsidR="005D1EB8">
        <w:rPr>
          <w:rFonts w:ascii="Times New Roman" w:hAnsi="Times New Roman" w:cs="Times New Roman"/>
          <w:kern w:val="2"/>
          <w:sz w:val="28"/>
          <w:szCs w:val="28"/>
        </w:rPr>
        <w:t>реализации Подпрограммы 1 в 2015</w:t>
      </w:r>
      <w:r w:rsidRPr="0068349E">
        <w:rPr>
          <w:rFonts w:ascii="Times New Roman" w:hAnsi="Times New Roman" w:cs="Times New Roman"/>
          <w:kern w:val="2"/>
          <w:sz w:val="28"/>
          <w:szCs w:val="28"/>
        </w:rPr>
        <w:t xml:space="preserve"> году выполнено основное мероприятие «</w:t>
      </w:r>
      <w:r w:rsidR="004837CD">
        <w:rPr>
          <w:rFonts w:ascii="Times New Roman" w:hAnsi="Times New Roman" w:cs="Times New Roman"/>
          <w:kern w:val="2"/>
          <w:sz w:val="28"/>
        </w:rPr>
        <w:t>Повышение качества и доступности муниципальных услуг</w:t>
      </w:r>
      <w:r w:rsidRPr="0068349E">
        <w:rPr>
          <w:rFonts w:ascii="Times New Roman" w:hAnsi="Times New Roman" w:cs="Times New Roman"/>
          <w:sz w:val="28"/>
        </w:rPr>
        <w:t>»</w:t>
      </w:r>
      <w:r w:rsidR="004837CD">
        <w:rPr>
          <w:rFonts w:ascii="Times New Roman" w:hAnsi="Times New Roman" w:cs="Times New Roman"/>
          <w:sz w:val="28"/>
        </w:rPr>
        <w:t>.</w:t>
      </w:r>
      <w:r w:rsidRPr="0068349E">
        <w:rPr>
          <w:rFonts w:ascii="Times New Roman" w:hAnsi="Times New Roman" w:cs="Times New Roman"/>
          <w:sz w:val="28"/>
        </w:rPr>
        <w:t xml:space="preserve"> Целью основного мероприятия являлось </w:t>
      </w:r>
      <w:r w:rsidR="004837CD">
        <w:rPr>
          <w:rFonts w:ascii="Times New Roman" w:hAnsi="Times New Roman" w:cs="Times New Roman"/>
          <w:sz w:val="28"/>
          <w:szCs w:val="28"/>
        </w:rPr>
        <w:t>повышение эффективности работы с обращениями граждан (приёмов по личным вопросам), активное привлечение к работе с населением общественных организаций,</w:t>
      </w:r>
      <w:r w:rsidRPr="0068349E"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 w:rsidRPr="0068349E">
        <w:rPr>
          <w:rFonts w:ascii="Times New Roman" w:hAnsi="Times New Roman" w:cs="Times New Roman"/>
          <w:sz w:val="28"/>
        </w:rPr>
        <w:t>.</w:t>
      </w:r>
    </w:p>
    <w:p w:rsidR="0068349E" w:rsidRPr="0068349E" w:rsidRDefault="0068349E" w:rsidP="0068349E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8349E">
        <w:rPr>
          <w:rFonts w:ascii="Times New Roman" w:hAnsi="Times New Roman" w:cs="Times New Roman"/>
          <w:sz w:val="28"/>
        </w:rPr>
        <w:t xml:space="preserve">В рамках </w:t>
      </w:r>
      <w:r w:rsidR="00F12A6E">
        <w:rPr>
          <w:rFonts w:ascii="Times New Roman" w:hAnsi="Times New Roman" w:cs="Times New Roman"/>
          <w:sz w:val="28"/>
        </w:rPr>
        <w:t>реализации Подпрограммы 2 в 2015</w:t>
      </w:r>
      <w:r w:rsidR="007D54F2">
        <w:rPr>
          <w:rFonts w:ascii="Times New Roman" w:hAnsi="Times New Roman" w:cs="Times New Roman"/>
          <w:sz w:val="28"/>
        </w:rPr>
        <w:t xml:space="preserve"> </w:t>
      </w:r>
      <w:r w:rsidR="00F12A6E">
        <w:rPr>
          <w:rFonts w:ascii="Times New Roman" w:hAnsi="Times New Roman" w:cs="Times New Roman"/>
          <w:sz w:val="28"/>
        </w:rPr>
        <w:t xml:space="preserve">году </w:t>
      </w:r>
      <w:r w:rsidR="003F58DC">
        <w:rPr>
          <w:rFonts w:ascii="Times New Roman" w:hAnsi="Times New Roman" w:cs="Times New Roman"/>
          <w:sz w:val="28"/>
        </w:rPr>
        <w:t>выполнено основное мероприятия</w:t>
      </w:r>
      <w:r w:rsidRPr="0068349E">
        <w:rPr>
          <w:rFonts w:ascii="Times New Roman" w:hAnsi="Times New Roman" w:cs="Times New Roman"/>
          <w:sz w:val="28"/>
        </w:rPr>
        <w:t xml:space="preserve"> </w:t>
      </w:r>
      <w:r w:rsidR="003F58DC">
        <w:rPr>
          <w:rFonts w:ascii="Times New Roman" w:hAnsi="Times New Roman" w:cs="Times New Roman"/>
          <w:sz w:val="28"/>
          <w:szCs w:val="28"/>
        </w:rPr>
        <w:t>выявление и разрешение конфликта интересов на муниципальной службе</w:t>
      </w:r>
      <w:r w:rsidRPr="0068349E">
        <w:rPr>
          <w:rFonts w:ascii="Times New Roman" w:hAnsi="Times New Roman" w:cs="Times New Roman"/>
          <w:sz w:val="28"/>
          <w:szCs w:val="28"/>
        </w:rPr>
        <w:t>.</w:t>
      </w:r>
      <w:r w:rsidR="003F58DC" w:rsidRPr="003F58DC">
        <w:rPr>
          <w:rFonts w:ascii="Times New Roman" w:hAnsi="Times New Roman" w:cs="Times New Roman"/>
          <w:sz w:val="28"/>
        </w:rPr>
        <w:t xml:space="preserve"> </w:t>
      </w:r>
      <w:r w:rsidR="003F58DC" w:rsidRPr="0068349E">
        <w:rPr>
          <w:rFonts w:ascii="Times New Roman" w:hAnsi="Times New Roman" w:cs="Times New Roman"/>
          <w:sz w:val="28"/>
        </w:rPr>
        <w:t xml:space="preserve">Целью основного мероприятия являлось </w:t>
      </w:r>
      <w:r w:rsidR="007D54F2">
        <w:rPr>
          <w:rFonts w:ascii="Times New Roman" w:hAnsi="Times New Roman" w:cs="Times New Roman"/>
          <w:sz w:val="28"/>
          <w:szCs w:val="28"/>
        </w:rPr>
        <w:t>развитие механизма выявления и разрешения конфликта интересов на муниципальной службе</w:t>
      </w:r>
      <w:r w:rsidR="00D806A6">
        <w:rPr>
          <w:rFonts w:ascii="Times New Roman" w:hAnsi="Times New Roman" w:cs="Times New Roman"/>
          <w:sz w:val="28"/>
          <w:szCs w:val="28"/>
        </w:rPr>
        <w:t xml:space="preserve"> </w:t>
      </w:r>
      <w:r w:rsidR="007D54F2">
        <w:rPr>
          <w:rFonts w:ascii="Times New Roman" w:hAnsi="Times New Roman" w:cs="Times New Roman"/>
          <w:sz w:val="28"/>
          <w:szCs w:val="28"/>
        </w:rPr>
        <w:t>муниципальными</w:t>
      </w:r>
      <w:r w:rsidR="00D806A6">
        <w:rPr>
          <w:rFonts w:ascii="Times New Roman" w:hAnsi="Times New Roman" w:cs="Times New Roman"/>
          <w:sz w:val="28"/>
          <w:szCs w:val="28"/>
        </w:rPr>
        <w:t xml:space="preserve"> </w:t>
      </w:r>
      <w:r w:rsidR="007D54F2">
        <w:rPr>
          <w:rFonts w:ascii="Times New Roman" w:hAnsi="Times New Roman" w:cs="Times New Roman"/>
          <w:sz w:val="28"/>
          <w:szCs w:val="28"/>
        </w:rPr>
        <w:t>служащими</w:t>
      </w:r>
      <w:r w:rsidR="00D806A6">
        <w:rPr>
          <w:rFonts w:ascii="Times New Roman" w:hAnsi="Times New Roman" w:cs="Times New Roman"/>
          <w:sz w:val="28"/>
          <w:szCs w:val="28"/>
        </w:rPr>
        <w:t>.</w:t>
      </w:r>
    </w:p>
    <w:p w:rsidR="007D54F2" w:rsidRPr="0068349E" w:rsidRDefault="0068349E" w:rsidP="007D54F2">
      <w:pPr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8349E">
        <w:rPr>
          <w:rFonts w:ascii="Times New Roman" w:hAnsi="Times New Roman" w:cs="Times New Roman"/>
          <w:sz w:val="28"/>
          <w:szCs w:val="24"/>
        </w:rPr>
        <w:t xml:space="preserve">Реализация предусмотренных Подпрограммой </w:t>
      </w:r>
      <w:r w:rsidR="00311834">
        <w:rPr>
          <w:rFonts w:ascii="Times New Roman" w:hAnsi="Times New Roman" w:cs="Times New Roman"/>
          <w:sz w:val="28"/>
          <w:szCs w:val="24"/>
        </w:rPr>
        <w:t>1</w:t>
      </w:r>
      <w:r w:rsidRPr="0068349E">
        <w:rPr>
          <w:rFonts w:ascii="Times New Roman" w:hAnsi="Times New Roman" w:cs="Times New Roman"/>
          <w:sz w:val="28"/>
          <w:szCs w:val="24"/>
        </w:rPr>
        <w:t xml:space="preserve"> мероприятий позволила п</w:t>
      </w:r>
      <w:r w:rsidR="00F12A6E">
        <w:rPr>
          <w:rFonts w:ascii="Times New Roman" w:hAnsi="Times New Roman" w:cs="Times New Roman"/>
          <w:sz w:val="28"/>
          <w:szCs w:val="24"/>
        </w:rPr>
        <w:t>овысить эффективность работы</w:t>
      </w:r>
      <w:r w:rsidRPr="0068349E">
        <w:rPr>
          <w:rFonts w:ascii="Times New Roman" w:hAnsi="Times New Roman" w:cs="Times New Roman"/>
          <w:sz w:val="28"/>
          <w:szCs w:val="24"/>
        </w:rPr>
        <w:t xml:space="preserve"> муниципальных служащих</w:t>
      </w:r>
      <w:r w:rsidR="00F12A6E">
        <w:rPr>
          <w:rFonts w:ascii="Times New Roman" w:hAnsi="Times New Roman" w:cs="Times New Roman"/>
          <w:sz w:val="28"/>
          <w:szCs w:val="24"/>
        </w:rPr>
        <w:t xml:space="preserve">  с обращениями граждан</w:t>
      </w:r>
      <w:r w:rsidR="003F58DC">
        <w:rPr>
          <w:rFonts w:ascii="Times New Roman" w:hAnsi="Times New Roman" w:cs="Times New Roman"/>
          <w:sz w:val="28"/>
          <w:szCs w:val="24"/>
        </w:rPr>
        <w:t xml:space="preserve">, </w:t>
      </w:r>
      <w:r w:rsidR="00311834" w:rsidRPr="0068349E">
        <w:rPr>
          <w:rFonts w:ascii="Times New Roman" w:hAnsi="Times New Roman" w:cs="Times New Roman"/>
          <w:sz w:val="28"/>
          <w:szCs w:val="24"/>
        </w:rPr>
        <w:t xml:space="preserve">Подпрограммой </w:t>
      </w:r>
      <w:r w:rsidR="00311834">
        <w:rPr>
          <w:rFonts w:ascii="Times New Roman" w:hAnsi="Times New Roman" w:cs="Times New Roman"/>
          <w:sz w:val="28"/>
          <w:szCs w:val="24"/>
        </w:rPr>
        <w:t xml:space="preserve">2 </w:t>
      </w:r>
      <w:r w:rsidR="007D54F2">
        <w:rPr>
          <w:rFonts w:ascii="Times New Roman" w:hAnsi="Times New Roman" w:cs="Times New Roman"/>
          <w:sz w:val="28"/>
          <w:szCs w:val="28"/>
        </w:rPr>
        <w:t>выполнение муниципальными служащими Кодекса этики и служебного поведения муниципальных служащих.</w:t>
      </w:r>
    </w:p>
    <w:p w:rsidR="0068349E" w:rsidRPr="0068349E" w:rsidRDefault="0068349E" w:rsidP="0068349E">
      <w:pPr>
        <w:pStyle w:val="ConsPlusCell0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68349E" w:rsidRPr="0068349E" w:rsidRDefault="0068349E" w:rsidP="0068349E">
      <w:pPr>
        <w:widowControl w:val="0"/>
        <w:autoSpaceDE w:val="0"/>
        <w:autoSpaceDN w:val="0"/>
        <w:adjustRightInd w:val="0"/>
        <w:ind w:firstLine="550"/>
        <w:outlineLvl w:val="2"/>
        <w:rPr>
          <w:rFonts w:ascii="Times New Roman" w:hAnsi="Times New Roman" w:cs="Times New Roman"/>
          <w:sz w:val="28"/>
          <w:szCs w:val="28"/>
        </w:rPr>
      </w:pPr>
      <w:r w:rsidRPr="0068349E">
        <w:rPr>
          <w:rFonts w:ascii="Times New Roman" w:hAnsi="Times New Roman" w:cs="Times New Roman"/>
          <w:sz w:val="28"/>
          <w:szCs w:val="28"/>
        </w:rPr>
        <w:t>Описание результатов реализации основных мероприятий приведены в таблице 1.</w:t>
      </w:r>
    </w:p>
    <w:p w:rsidR="0068349E" w:rsidRDefault="0068349E" w:rsidP="0068349E">
      <w:pPr>
        <w:spacing w:after="0"/>
        <w:sectPr w:rsidR="0068349E">
          <w:pgSz w:w="11905" w:h="16840"/>
          <w:pgMar w:top="709" w:right="851" w:bottom="1134" w:left="1304" w:header="720" w:footer="720" w:gutter="0"/>
          <w:cols w:space="720"/>
        </w:sectPr>
      </w:pPr>
    </w:p>
    <w:p w:rsidR="0068349E" w:rsidRPr="0068349E" w:rsidRDefault="0068349E" w:rsidP="0068349E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8349E">
        <w:rPr>
          <w:rFonts w:ascii="Times New Roman" w:hAnsi="Times New Roman" w:cs="Times New Roman"/>
        </w:rPr>
        <w:lastRenderedPageBreak/>
        <w:t>Таблица 1</w:t>
      </w:r>
    </w:p>
    <w:p w:rsidR="0068349E" w:rsidRPr="0068349E" w:rsidRDefault="0068349E" w:rsidP="006834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bookmarkStart w:id="0" w:name="Par1520"/>
      <w:bookmarkEnd w:id="0"/>
      <w:r w:rsidRPr="0068349E">
        <w:rPr>
          <w:rFonts w:ascii="Times New Roman" w:hAnsi="Times New Roman" w:cs="Times New Roman"/>
        </w:rPr>
        <w:t>Сведения</w:t>
      </w:r>
    </w:p>
    <w:p w:rsidR="0068349E" w:rsidRPr="0068349E" w:rsidRDefault="0068349E" w:rsidP="006834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68349E">
        <w:rPr>
          <w:rFonts w:ascii="Times New Roman" w:hAnsi="Times New Roman" w:cs="Times New Roman"/>
        </w:rPr>
        <w:t>о степени выполнения основных мероприятий подпрограмм муниципальной  программы, мероприятий ведомственных целевых программ</w:t>
      </w:r>
    </w:p>
    <w:p w:rsidR="0068349E" w:rsidRPr="0068349E" w:rsidRDefault="0068349E" w:rsidP="006834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W w:w="15825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016"/>
        <w:gridCol w:w="1984"/>
        <w:gridCol w:w="1417"/>
        <w:gridCol w:w="1417"/>
        <w:gridCol w:w="1413"/>
        <w:gridCol w:w="1540"/>
        <w:gridCol w:w="1343"/>
        <w:gridCol w:w="1559"/>
        <w:gridCol w:w="1427"/>
      </w:tblGrid>
      <w:tr w:rsidR="0068349E" w:rsidRPr="0068349E" w:rsidTr="005D1EB8">
        <w:trPr>
          <w:trHeight w:val="828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9E" w:rsidRPr="0068349E" w:rsidRDefault="00683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49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9E" w:rsidRPr="0068349E" w:rsidRDefault="00683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49E">
              <w:rPr>
                <w:rFonts w:ascii="Times New Roman" w:hAnsi="Times New Roman" w:cs="Times New Roman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9E" w:rsidRPr="0068349E" w:rsidRDefault="00683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8349E">
              <w:rPr>
                <w:rFonts w:ascii="Times New Roman" w:hAnsi="Times New Roman" w:cs="Times New Roman"/>
              </w:rPr>
              <w:t>Ответственный исполнитель</w:t>
            </w:r>
          </w:p>
          <w:p w:rsidR="0068349E" w:rsidRPr="0068349E" w:rsidRDefault="00683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49E">
              <w:rPr>
                <w:rFonts w:ascii="Times New Roman" w:hAnsi="Times New Roman" w:cs="Times New Roman"/>
              </w:rPr>
              <w:t>заместитель руководителя ОИВ/ФИО)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9E" w:rsidRPr="0068349E" w:rsidRDefault="00683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49E">
              <w:rPr>
                <w:rFonts w:ascii="Times New Roman" w:hAnsi="Times New Roman" w:cs="Times New Roman"/>
              </w:rPr>
              <w:t>Плановый срок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9E" w:rsidRPr="0068349E" w:rsidRDefault="00683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49E">
              <w:rPr>
                <w:rFonts w:ascii="Times New Roman" w:hAnsi="Times New Roman" w:cs="Times New Roman"/>
              </w:rPr>
              <w:t>Фактический срок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9E" w:rsidRPr="0068349E" w:rsidRDefault="00683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49E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9E" w:rsidRPr="0068349E" w:rsidRDefault="00683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49E">
              <w:rPr>
                <w:rFonts w:ascii="Times New Roman" w:hAnsi="Times New Roman" w:cs="Times New Roman"/>
              </w:rPr>
              <w:t xml:space="preserve">Проблемы, возникшие в ходе реализации мероприятия </w:t>
            </w:r>
          </w:p>
        </w:tc>
      </w:tr>
      <w:tr w:rsidR="0068349E" w:rsidRPr="0068349E" w:rsidTr="005D1EB8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9E" w:rsidRPr="0068349E" w:rsidRDefault="006834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9E" w:rsidRPr="0068349E" w:rsidRDefault="006834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9E" w:rsidRPr="0068349E" w:rsidRDefault="006834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9E" w:rsidRPr="0068349E" w:rsidRDefault="00683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49E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9E" w:rsidRPr="0068349E" w:rsidRDefault="00683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49E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9E" w:rsidRPr="0068349E" w:rsidRDefault="00683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49E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9E" w:rsidRPr="0068349E" w:rsidRDefault="00683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49E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9E" w:rsidRPr="0068349E" w:rsidRDefault="00683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49E">
              <w:rPr>
                <w:rFonts w:ascii="Times New Roman" w:hAnsi="Times New Roman" w:cs="Times New Roman"/>
              </w:rPr>
              <w:t>запланированные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9E" w:rsidRPr="0068349E" w:rsidRDefault="00683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49E">
              <w:rPr>
                <w:rFonts w:ascii="Times New Roman" w:hAnsi="Times New Roman" w:cs="Times New Roman"/>
              </w:rPr>
              <w:t>достигнутые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9E" w:rsidRPr="0068349E" w:rsidRDefault="006834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349E" w:rsidRPr="0068349E" w:rsidTr="005D1EB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9E" w:rsidRPr="0068349E" w:rsidRDefault="00683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9E" w:rsidRPr="0068349E" w:rsidRDefault="00683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4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9E" w:rsidRPr="0068349E" w:rsidRDefault="00683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4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9E" w:rsidRPr="0068349E" w:rsidRDefault="00683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4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9E" w:rsidRPr="0068349E" w:rsidRDefault="00683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4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9E" w:rsidRPr="0068349E" w:rsidRDefault="00683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4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9E" w:rsidRPr="0068349E" w:rsidRDefault="00683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4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9E" w:rsidRPr="0068349E" w:rsidRDefault="00683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4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9E" w:rsidRPr="0068349E" w:rsidRDefault="00683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4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9E" w:rsidRPr="0068349E" w:rsidRDefault="00683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49E">
              <w:rPr>
                <w:rFonts w:ascii="Times New Roman" w:hAnsi="Times New Roman" w:cs="Times New Roman"/>
              </w:rPr>
              <w:t>10</w:t>
            </w:r>
          </w:p>
        </w:tc>
      </w:tr>
      <w:tr w:rsidR="0068349E" w:rsidRPr="0068349E" w:rsidTr="005D1EB8">
        <w:trPr>
          <w:trHeight w:val="135"/>
          <w:jc w:val="center"/>
        </w:trPr>
        <w:tc>
          <w:tcPr>
            <w:tcW w:w="15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9E" w:rsidRPr="0068349E" w:rsidRDefault="00683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49E">
              <w:rPr>
                <w:rFonts w:ascii="Times New Roman" w:hAnsi="Times New Roman" w:cs="Times New Roman"/>
                <w:b/>
              </w:rPr>
              <w:t>Подпрограмма 1</w:t>
            </w:r>
            <w:r w:rsidRPr="0068349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8349E">
              <w:rPr>
                <w:rFonts w:ascii="Times New Roman" w:hAnsi="Times New Roman" w:cs="Times New Roman"/>
                <w:b/>
                <w:kern w:val="2"/>
                <w:szCs w:val="28"/>
              </w:rPr>
              <w:t>«Совершенствование муниципального управления»</w:t>
            </w:r>
          </w:p>
        </w:tc>
      </w:tr>
      <w:tr w:rsidR="0068349E" w:rsidRPr="0068349E" w:rsidTr="005D1EB8">
        <w:trPr>
          <w:trHeight w:val="17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9E" w:rsidRPr="0068349E" w:rsidRDefault="0068349E">
            <w:pPr>
              <w:pStyle w:val="ConsPlusCell0"/>
              <w:spacing w:line="276" w:lineRule="auto"/>
              <w:rPr>
                <w:rFonts w:ascii="Times New Roman" w:hAnsi="Times New Roman" w:cs="Times New Roman"/>
              </w:rPr>
            </w:pPr>
            <w:r w:rsidRPr="0068349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9E" w:rsidRPr="0068349E" w:rsidRDefault="0068349E">
            <w:pPr>
              <w:pStyle w:val="ConsPlusCell0"/>
              <w:spacing w:line="276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68349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Основное мероприятие</w:t>
            </w:r>
          </w:p>
          <w:p w:rsidR="0068349E" w:rsidRPr="0068349E" w:rsidRDefault="0068349E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49E">
              <w:rPr>
                <w:rFonts w:ascii="Times New Roman" w:hAnsi="Times New Roman" w:cs="Times New Roman"/>
                <w:kern w:val="2"/>
              </w:rPr>
              <w:t xml:space="preserve"> </w:t>
            </w:r>
            <w:r w:rsidR="007D54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Анализ кадрового состава органов местного самоуправления Ленинского сельсовета, своевременное проведение аттестации муниципальных служащих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9E" w:rsidRPr="0068349E" w:rsidRDefault="005D1EB8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исполняющий обязанности кадровой работы в администрации Ленинского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9E" w:rsidRPr="0068349E" w:rsidRDefault="007D5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  <w:r w:rsidR="0068349E" w:rsidRPr="0068349E">
              <w:rPr>
                <w:rFonts w:ascii="Times New Roman" w:hAnsi="Times New Roman" w:cs="Times New Roman"/>
              </w:rPr>
              <w:t>.201</w:t>
            </w:r>
            <w:r w:rsidR="005D1E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9E" w:rsidRPr="0068349E" w:rsidRDefault="007D54F2">
            <w:pPr>
              <w:pStyle w:val="a6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</w:t>
            </w:r>
            <w:r w:rsidR="0068349E" w:rsidRPr="0068349E">
              <w:rPr>
                <w:sz w:val="22"/>
                <w:szCs w:val="22"/>
              </w:rPr>
              <w:t>.201</w:t>
            </w:r>
            <w:r w:rsidR="005D1EB8">
              <w:rPr>
                <w:sz w:val="22"/>
                <w:szCs w:val="22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9E" w:rsidRPr="0068349E" w:rsidRDefault="007D54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11.03</w:t>
            </w:r>
            <w:r w:rsidR="005D1EB8">
              <w:rPr>
                <w:rFonts w:ascii="Times New Roman" w:hAnsi="Times New Roman" w:cs="Times New Roman"/>
                <w:sz w:val="22"/>
                <w:szCs w:val="22"/>
              </w:rPr>
              <w:t>.2015</w:t>
            </w:r>
            <w:r w:rsidR="0068349E" w:rsidRPr="0068349E">
              <w:rPr>
                <w:rFonts w:ascii="Times New Roman" w:hAnsi="Times New Roman" w:cs="Times New Roman"/>
                <w:sz w:val="22"/>
                <w:szCs w:val="22"/>
              </w:rPr>
              <w:t xml:space="preserve">г. 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9E" w:rsidRPr="0068349E" w:rsidRDefault="007D54F2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11.04</w:t>
            </w:r>
            <w:r w:rsidR="005D1EB8">
              <w:rPr>
                <w:rFonts w:ascii="Times New Roman" w:hAnsi="Times New Roman" w:cs="Times New Roman"/>
                <w:sz w:val="22"/>
                <w:szCs w:val="22"/>
              </w:rPr>
              <w:t>.2015</w:t>
            </w:r>
            <w:r w:rsidR="0068349E" w:rsidRPr="0068349E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9E" w:rsidRPr="0068349E" w:rsidRDefault="00AC1B4B">
            <w:pPr>
              <w:pStyle w:val="a6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9E" w:rsidRPr="0068349E" w:rsidRDefault="00AC1B4B">
            <w:pPr>
              <w:pStyle w:val="a6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9E" w:rsidRPr="0068349E" w:rsidRDefault="00683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8349E">
              <w:rPr>
                <w:rFonts w:ascii="Times New Roman" w:hAnsi="Times New Roman" w:cs="Times New Roman"/>
              </w:rPr>
              <w:t>-</w:t>
            </w:r>
          </w:p>
        </w:tc>
      </w:tr>
      <w:tr w:rsidR="007D54F2" w:rsidRPr="0068349E" w:rsidTr="005D1EB8">
        <w:trPr>
          <w:trHeight w:val="17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F2" w:rsidRPr="0068349E" w:rsidRDefault="007D54F2">
            <w:pPr>
              <w:pStyle w:val="ConsPlusCel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F2" w:rsidRPr="00516001" w:rsidRDefault="00516001">
            <w:pPr>
              <w:pStyle w:val="ConsPlusCell0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1600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антикоррупционной экспертизы </w:t>
            </w:r>
            <w:r w:rsidRPr="0051600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экспертизы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муниципальных правовых актов и их проектов.</w:t>
            </w:r>
            <w:r w:rsidRPr="0051600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F2" w:rsidRDefault="00516001">
            <w:pPr>
              <w:pStyle w:val="ConsPlusCell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Антикоррупционная комиссия администрации Ленинского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F2" w:rsidRDefault="005160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C1B4B">
              <w:rPr>
                <w:rFonts w:ascii="Times New Roman" w:hAnsi="Times New Roman" w:cs="Times New Roman"/>
              </w:rPr>
              <w:t xml:space="preserve"> течении 3-х дней  </w:t>
            </w:r>
            <w:r>
              <w:rPr>
                <w:rFonts w:ascii="Times New Roman" w:hAnsi="Times New Roman" w:cs="Times New Roman"/>
              </w:rPr>
              <w:t xml:space="preserve"> со дня издания нормативно правового акта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F2" w:rsidRPr="00AC1B4B" w:rsidRDefault="00AC1B4B">
            <w:pPr>
              <w:pStyle w:val="a6"/>
              <w:spacing w:line="276" w:lineRule="auto"/>
              <w:jc w:val="center"/>
              <w:rPr>
                <w:sz w:val="22"/>
                <w:szCs w:val="22"/>
              </w:rPr>
            </w:pPr>
            <w:r w:rsidRPr="00AC1B4B">
              <w:rPr>
                <w:sz w:val="22"/>
                <w:szCs w:val="22"/>
              </w:rPr>
              <w:t>В течении 3-х дней   со дня издания нормативно правового акта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F2" w:rsidRPr="00AC1B4B" w:rsidRDefault="00AC1B4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B4B">
              <w:rPr>
                <w:rFonts w:ascii="Times New Roman" w:hAnsi="Times New Roman" w:cs="Times New Roman"/>
                <w:sz w:val="22"/>
                <w:szCs w:val="22"/>
              </w:rPr>
              <w:t>В течении 3-х дней   со дня издания нормативно правового акта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F2" w:rsidRPr="00AC1B4B" w:rsidRDefault="00AC1B4B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C1B4B">
              <w:rPr>
                <w:rFonts w:ascii="Times New Roman" w:hAnsi="Times New Roman" w:cs="Times New Roman"/>
                <w:sz w:val="22"/>
                <w:szCs w:val="22"/>
              </w:rPr>
              <w:t>В течении 3-х дней   со дня издания нормативно правового акта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F2" w:rsidRDefault="00AC1B4B">
            <w:pPr>
              <w:pStyle w:val="a6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F2" w:rsidRDefault="00AC1B4B">
            <w:pPr>
              <w:pStyle w:val="a6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F2" w:rsidRPr="0068349E" w:rsidRDefault="005160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8349E" w:rsidRPr="0068349E" w:rsidRDefault="0068349E" w:rsidP="0068349E">
      <w:pPr>
        <w:spacing w:after="0"/>
        <w:rPr>
          <w:rFonts w:ascii="Times New Roman" w:hAnsi="Times New Roman" w:cs="Times New Roman"/>
          <w:sz w:val="28"/>
          <w:szCs w:val="28"/>
        </w:rPr>
        <w:sectPr w:rsidR="0068349E" w:rsidRPr="0068349E" w:rsidSect="005D1EB8">
          <w:pgSz w:w="16840" w:h="11905" w:orient="landscape"/>
          <w:pgMar w:top="851" w:right="709" w:bottom="851" w:left="1134" w:header="720" w:footer="720" w:gutter="0"/>
          <w:cols w:space="720"/>
        </w:sectPr>
      </w:pPr>
    </w:p>
    <w:p w:rsidR="0068349E" w:rsidRPr="005D1EB8" w:rsidRDefault="0068349E" w:rsidP="00532BE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349E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Результаты реализации мер муниципального и правового регулирования;</w:t>
      </w:r>
    </w:p>
    <w:p w:rsidR="0068349E" w:rsidRPr="005D1EB8" w:rsidRDefault="0068349E" w:rsidP="005D1EB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49E">
        <w:rPr>
          <w:rFonts w:ascii="Times New Roman" w:hAnsi="Times New Roman" w:cs="Times New Roman"/>
          <w:sz w:val="28"/>
          <w:szCs w:val="28"/>
        </w:rPr>
        <w:t>Меры правового регулирования муниципальной  программой не предусмотрены.</w:t>
      </w:r>
    </w:p>
    <w:p w:rsidR="0068349E" w:rsidRPr="00532BE7" w:rsidRDefault="0068349E" w:rsidP="00532BE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1643"/>
      <w:bookmarkEnd w:id="1"/>
      <w:r w:rsidRPr="0068349E">
        <w:rPr>
          <w:rFonts w:ascii="Times New Roman" w:hAnsi="Times New Roman" w:cs="Times New Roman"/>
          <w:b/>
          <w:bCs/>
          <w:sz w:val="28"/>
          <w:szCs w:val="28"/>
        </w:rPr>
        <w:t>4. Результаты использования бюджетных ассигнований и внебюджетных средств на реализацию муниципальной программы</w:t>
      </w:r>
    </w:p>
    <w:p w:rsidR="0068349E" w:rsidRPr="0068349E" w:rsidRDefault="0068349E" w:rsidP="0068349E">
      <w:pPr>
        <w:spacing w:line="228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8349E">
        <w:rPr>
          <w:rFonts w:ascii="Times New Roman" w:hAnsi="Times New Roman" w:cs="Times New Roman"/>
          <w:kern w:val="2"/>
          <w:sz w:val="28"/>
          <w:szCs w:val="28"/>
        </w:rPr>
        <w:t>На выполнение мероприяти</w:t>
      </w:r>
      <w:r w:rsidR="005D1EB8">
        <w:rPr>
          <w:rFonts w:ascii="Times New Roman" w:hAnsi="Times New Roman" w:cs="Times New Roman"/>
          <w:kern w:val="2"/>
          <w:sz w:val="28"/>
          <w:szCs w:val="28"/>
        </w:rPr>
        <w:t>й муниципальной</w:t>
      </w:r>
      <w:r w:rsidR="00D70ED6">
        <w:rPr>
          <w:rFonts w:ascii="Times New Roman" w:hAnsi="Times New Roman" w:cs="Times New Roman"/>
          <w:kern w:val="2"/>
          <w:sz w:val="28"/>
          <w:szCs w:val="28"/>
        </w:rPr>
        <w:t xml:space="preserve"> программы на 2015-2016 годы </w:t>
      </w:r>
      <w:r w:rsidR="00D70ED6" w:rsidRPr="0068349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70ED6">
        <w:rPr>
          <w:rFonts w:ascii="Times New Roman" w:hAnsi="Times New Roman" w:cs="Times New Roman"/>
          <w:kern w:val="2"/>
          <w:sz w:val="28"/>
          <w:szCs w:val="28"/>
        </w:rPr>
        <w:t xml:space="preserve">финансирование программы </w:t>
      </w:r>
      <w:r w:rsidR="00D70ED6" w:rsidRPr="0068349E">
        <w:rPr>
          <w:rFonts w:ascii="Times New Roman" w:hAnsi="Times New Roman" w:cs="Times New Roman"/>
          <w:kern w:val="2"/>
          <w:sz w:val="28"/>
          <w:szCs w:val="28"/>
        </w:rPr>
        <w:t xml:space="preserve">было </w:t>
      </w:r>
      <w:r w:rsidR="00D70ED6">
        <w:rPr>
          <w:rFonts w:ascii="Times New Roman" w:hAnsi="Times New Roman" w:cs="Times New Roman"/>
          <w:kern w:val="2"/>
          <w:sz w:val="28"/>
          <w:szCs w:val="28"/>
        </w:rPr>
        <w:t>не</w:t>
      </w:r>
      <w:r w:rsidR="0003388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70ED6">
        <w:rPr>
          <w:rFonts w:ascii="Times New Roman" w:hAnsi="Times New Roman" w:cs="Times New Roman"/>
          <w:kern w:val="2"/>
          <w:sz w:val="28"/>
          <w:szCs w:val="28"/>
        </w:rPr>
        <w:t>предусмотрено</w:t>
      </w:r>
      <w:r w:rsidR="00532BE7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68349E" w:rsidRPr="0068349E" w:rsidRDefault="0068349E" w:rsidP="0003388C">
      <w:pPr>
        <w:tabs>
          <w:tab w:val="left" w:pos="1276"/>
        </w:tabs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68349E">
        <w:rPr>
          <w:rFonts w:ascii="Times New Roman" w:hAnsi="Times New Roman" w:cs="Times New Roman"/>
          <w:b/>
          <w:kern w:val="2"/>
          <w:sz w:val="28"/>
          <w:szCs w:val="28"/>
        </w:rPr>
        <w:t xml:space="preserve">5. Сведения о достижении значений показателей  (индикаторов) муниципальной </w:t>
      </w:r>
      <w:r w:rsidR="00516001">
        <w:rPr>
          <w:rFonts w:ascii="Times New Roman" w:hAnsi="Times New Roman" w:cs="Times New Roman"/>
          <w:b/>
          <w:kern w:val="2"/>
          <w:sz w:val="28"/>
          <w:szCs w:val="28"/>
        </w:rPr>
        <w:t>программы за 201</w:t>
      </w:r>
      <w:r w:rsidR="004837CD">
        <w:rPr>
          <w:rFonts w:ascii="Times New Roman" w:hAnsi="Times New Roman" w:cs="Times New Roman"/>
          <w:b/>
          <w:kern w:val="2"/>
          <w:sz w:val="28"/>
          <w:szCs w:val="28"/>
        </w:rPr>
        <w:t>5</w:t>
      </w:r>
      <w:r w:rsidRPr="0068349E">
        <w:rPr>
          <w:rFonts w:ascii="Times New Roman" w:hAnsi="Times New Roman" w:cs="Times New Roman"/>
          <w:b/>
          <w:kern w:val="2"/>
          <w:sz w:val="28"/>
          <w:szCs w:val="28"/>
        </w:rPr>
        <w:t>год.</w:t>
      </w:r>
    </w:p>
    <w:p w:rsidR="0068349E" w:rsidRPr="0068349E" w:rsidRDefault="0068349E" w:rsidP="0068349E">
      <w:pPr>
        <w:pStyle w:val="Default"/>
        <w:ind w:firstLine="567"/>
        <w:jc w:val="both"/>
        <w:rPr>
          <w:sz w:val="28"/>
          <w:szCs w:val="28"/>
        </w:rPr>
      </w:pPr>
      <w:r w:rsidRPr="0068349E">
        <w:rPr>
          <w:sz w:val="28"/>
          <w:szCs w:val="28"/>
        </w:rPr>
        <w:t>Уровень достижения целей и решения задач муниципальной программы оценивается по следующим показателям (индикаторам):</w:t>
      </w:r>
    </w:p>
    <w:p w:rsidR="0068349E" w:rsidRPr="0068349E" w:rsidRDefault="0068349E" w:rsidP="0068349E">
      <w:pPr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49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1.  </w:t>
      </w:r>
      <w:r w:rsidRPr="0068349E">
        <w:rPr>
          <w:rFonts w:ascii="Times New Roman" w:hAnsi="Times New Roman" w:cs="Times New Roman"/>
          <w:sz w:val="28"/>
        </w:rPr>
        <w:t>Индекс доверия граждан к муниципальным служащим остался на уровне запланированного.</w:t>
      </w:r>
    </w:p>
    <w:p w:rsidR="0068349E" w:rsidRPr="0068349E" w:rsidRDefault="0068349E" w:rsidP="006834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49E">
        <w:rPr>
          <w:rFonts w:ascii="Times New Roman" w:hAnsi="Times New Roman" w:cs="Times New Roman"/>
          <w:sz w:val="28"/>
          <w:szCs w:val="28"/>
        </w:rPr>
        <w:t xml:space="preserve">2. </w:t>
      </w:r>
      <w:r w:rsidRPr="0068349E">
        <w:rPr>
          <w:rFonts w:ascii="Times New Roman" w:hAnsi="Times New Roman" w:cs="Times New Roman"/>
          <w:sz w:val="28"/>
        </w:rPr>
        <w:t>Доля должностей муниципальной службы, для которых утверждены должностные инструкции, соответствующие установленным требованиям.</w:t>
      </w:r>
      <w:r w:rsidRPr="0068349E">
        <w:rPr>
          <w:rFonts w:ascii="Times New Roman" w:hAnsi="Times New Roman" w:cs="Times New Roman"/>
          <w:sz w:val="32"/>
          <w:szCs w:val="28"/>
        </w:rPr>
        <w:t xml:space="preserve"> </w:t>
      </w:r>
      <w:r w:rsidR="00516001">
        <w:rPr>
          <w:rFonts w:ascii="Times New Roman" w:hAnsi="Times New Roman" w:cs="Times New Roman"/>
          <w:sz w:val="28"/>
          <w:szCs w:val="28"/>
        </w:rPr>
        <w:t>Планируемый на 2015</w:t>
      </w:r>
      <w:r w:rsidRPr="0068349E">
        <w:rPr>
          <w:rFonts w:ascii="Times New Roman" w:hAnsi="Times New Roman" w:cs="Times New Roman"/>
          <w:sz w:val="28"/>
          <w:szCs w:val="28"/>
        </w:rPr>
        <w:t xml:space="preserve"> год показатель составляет 100 %, фактический – 100 %.    </w:t>
      </w:r>
    </w:p>
    <w:p w:rsidR="0068349E" w:rsidRPr="0068349E" w:rsidRDefault="0068349E" w:rsidP="0068349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49E">
        <w:rPr>
          <w:rFonts w:ascii="Times New Roman" w:hAnsi="Times New Roman" w:cs="Times New Roman"/>
          <w:sz w:val="28"/>
          <w:szCs w:val="28"/>
        </w:rPr>
        <w:t xml:space="preserve">3. </w:t>
      </w:r>
      <w:r w:rsidRPr="0068349E">
        <w:rPr>
          <w:rFonts w:ascii="Times New Roman" w:hAnsi="Times New Roman" w:cs="Times New Roman"/>
          <w:sz w:val="28"/>
        </w:rPr>
        <w:t xml:space="preserve">Доля муниципальных служащих, должностные инструкции, которых содержат показатели результативности </w:t>
      </w:r>
      <w:r w:rsidRPr="0068349E">
        <w:rPr>
          <w:rFonts w:ascii="Times New Roman" w:hAnsi="Times New Roman" w:cs="Times New Roman"/>
          <w:color w:val="000000"/>
          <w:sz w:val="28"/>
          <w:szCs w:val="28"/>
        </w:rPr>
        <w:t>составляет 100</w:t>
      </w:r>
      <w:r w:rsidRPr="0068349E">
        <w:rPr>
          <w:rFonts w:ascii="Times New Roman" w:hAnsi="Times New Roman" w:cs="Times New Roman"/>
          <w:kern w:val="2"/>
          <w:sz w:val="28"/>
          <w:szCs w:val="28"/>
        </w:rPr>
        <w:t xml:space="preserve"> % при плановом показателе 100 %.</w:t>
      </w:r>
    </w:p>
    <w:p w:rsidR="0068349E" w:rsidRPr="0003388C" w:rsidRDefault="0068349E" w:rsidP="0003388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49E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(подпрограмм) по целям (задачам), а также в целом можно охарактеризовать как высокую.</w:t>
      </w:r>
    </w:p>
    <w:p w:rsidR="0068349E" w:rsidRPr="0003388C" w:rsidRDefault="0068349E" w:rsidP="0003388C">
      <w:pPr>
        <w:widowControl w:val="0"/>
        <w:ind w:righ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349E">
        <w:rPr>
          <w:rFonts w:ascii="Times New Roman" w:hAnsi="Times New Roman" w:cs="Times New Roman"/>
          <w:b/>
          <w:bCs/>
          <w:sz w:val="28"/>
          <w:szCs w:val="28"/>
        </w:rPr>
        <w:t>7. Предложения по дальнейшей реализ</w:t>
      </w:r>
      <w:r>
        <w:rPr>
          <w:rFonts w:ascii="Times New Roman" w:hAnsi="Times New Roman" w:cs="Times New Roman"/>
          <w:b/>
          <w:bCs/>
          <w:sz w:val="28"/>
          <w:szCs w:val="28"/>
        </w:rPr>
        <w:t>ации муниципальной программы Ленинского сельсовета</w:t>
      </w:r>
      <w:r w:rsidR="000338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349E">
        <w:rPr>
          <w:rFonts w:ascii="Times New Roman" w:hAnsi="Times New Roman" w:cs="Times New Roman"/>
          <w:b/>
          <w:bCs/>
          <w:sz w:val="28"/>
          <w:szCs w:val="28"/>
        </w:rPr>
        <w:t>«Развитие муниципальной  службы</w:t>
      </w:r>
      <w:r w:rsidRPr="0068349E">
        <w:rPr>
          <w:rFonts w:ascii="Times New Roman" w:hAnsi="Times New Roman" w:cs="Times New Roman"/>
          <w:b/>
          <w:kern w:val="2"/>
          <w:sz w:val="28"/>
          <w:szCs w:val="28"/>
        </w:rPr>
        <w:t>»</w:t>
      </w:r>
    </w:p>
    <w:p w:rsidR="0068349E" w:rsidRPr="0068349E" w:rsidRDefault="0068349E" w:rsidP="0068349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49E">
        <w:rPr>
          <w:rFonts w:ascii="Times New Roman" w:hAnsi="Times New Roman" w:cs="Times New Roman"/>
          <w:sz w:val="28"/>
          <w:szCs w:val="28"/>
        </w:rPr>
        <w:t xml:space="preserve">В 2015 году </w:t>
      </w:r>
      <w:r>
        <w:rPr>
          <w:rFonts w:ascii="Times New Roman" w:hAnsi="Times New Roman" w:cs="Times New Roman"/>
          <w:sz w:val="28"/>
          <w:szCs w:val="28"/>
        </w:rPr>
        <w:t>было запланировано</w:t>
      </w:r>
      <w:r w:rsidR="00532BE7">
        <w:rPr>
          <w:rFonts w:ascii="Times New Roman" w:hAnsi="Times New Roman" w:cs="Times New Roman"/>
          <w:sz w:val="28"/>
          <w:szCs w:val="28"/>
        </w:rPr>
        <w:t xml:space="preserve"> повышение эффективности работы с обращениями граждан (приёмов по личным вопросам), активное привлечение к работе с населением общественных организаций, а также</w:t>
      </w:r>
      <w:r w:rsidR="00516001">
        <w:rPr>
          <w:rFonts w:ascii="Times New Roman" w:hAnsi="Times New Roman" w:cs="Times New Roman"/>
          <w:sz w:val="28"/>
          <w:szCs w:val="28"/>
        </w:rPr>
        <w:t xml:space="preserve"> проведение антикоррупционной экспертизы муниципальных </w:t>
      </w:r>
      <w:r w:rsidR="00532BE7">
        <w:rPr>
          <w:rFonts w:ascii="Times New Roman" w:hAnsi="Times New Roman" w:cs="Times New Roman"/>
          <w:sz w:val="28"/>
          <w:szCs w:val="28"/>
        </w:rPr>
        <w:t>правовых актов и их проектов</w:t>
      </w:r>
      <w:r w:rsidRPr="0068349E">
        <w:rPr>
          <w:rFonts w:ascii="Times New Roman" w:hAnsi="Times New Roman" w:cs="Times New Roman"/>
          <w:sz w:val="28"/>
          <w:szCs w:val="28"/>
        </w:rPr>
        <w:t>.</w:t>
      </w:r>
    </w:p>
    <w:p w:rsidR="00005931" w:rsidRPr="0003388C" w:rsidRDefault="00532BE7" w:rsidP="0003388C">
      <w:pPr>
        <w:spacing w:line="228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В </w:t>
      </w:r>
      <w:r w:rsidR="0068349E">
        <w:rPr>
          <w:rFonts w:ascii="Times New Roman" w:hAnsi="Times New Roman" w:cs="Times New Roman"/>
          <w:kern w:val="2"/>
          <w:sz w:val="28"/>
          <w:szCs w:val="28"/>
        </w:rPr>
        <w:t>2016 года</w:t>
      </w:r>
      <w:r w:rsidR="0068349E" w:rsidRPr="0068349E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Администрацией </w:t>
      </w:r>
      <w:r>
        <w:rPr>
          <w:rFonts w:ascii="Times New Roman" w:hAnsi="Times New Roman" w:cs="Times New Roman"/>
          <w:kern w:val="2"/>
          <w:sz w:val="28"/>
          <w:szCs w:val="28"/>
        </w:rPr>
        <w:t>Ленинского сельсовета</w:t>
      </w:r>
      <w:r w:rsidR="0068349E" w:rsidRPr="0068349E">
        <w:rPr>
          <w:rFonts w:ascii="Times New Roman" w:hAnsi="Times New Roman" w:cs="Times New Roman"/>
          <w:kern w:val="2"/>
          <w:sz w:val="28"/>
          <w:szCs w:val="28"/>
        </w:rPr>
        <w:t xml:space="preserve"> будет продолжена работа по решению указанных в Программе задач.</w:t>
      </w:r>
    </w:p>
    <w:sectPr w:rsidR="00005931" w:rsidRPr="0003388C" w:rsidSect="00DB3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057" w:rsidRDefault="00EC6057" w:rsidP="0003388C">
      <w:pPr>
        <w:spacing w:after="0" w:line="240" w:lineRule="auto"/>
      </w:pPr>
      <w:r>
        <w:separator/>
      </w:r>
    </w:p>
  </w:endnote>
  <w:endnote w:type="continuationSeparator" w:id="1">
    <w:p w:rsidR="00EC6057" w:rsidRDefault="00EC6057" w:rsidP="00033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057" w:rsidRDefault="00EC6057" w:rsidP="0003388C">
      <w:pPr>
        <w:spacing w:after="0" w:line="240" w:lineRule="auto"/>
      </w:pPr>
      <w:r>
        <w:separator/>
      </w:r>
    </w:p>
  </w:footnote>
  <w:footnote w:type="continuationSeparator" w:id="1">
    <w:p w:rsidR="00EC6057" w:rsidRDefault="00EC6057" w:rsidP="00033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0261"/>
    <w:rsid w:val="00005931"/>
    <w:rsid w:val="0003388C"/>
    <w:rsid w:val="00074331"/>
    <w:rsid w:val="000765A7"/>
    <w:rsid w:val="000B4D67"/>
    <w:rsid w:val="00127A33"/>
    <w:rsid w:val="00141874"/>
    <w:rsid w:val="0017178B"/>
    <w:rsid w:val="0019086A"/>
    <w:rsid w:val="00191934"/>
    <w:rsid w:val="001F1E55"/>
    <w:rsid w:val="00222104"/>
    <w:rsid w:val="00253313"/>
    <w:rsid w:val="002E1ECF"/>
    <w:rsid w:val="00311834"/>
    <w:rsid w:val="003275C2"/>
    <w:rsid w:val="0035465A"/>
    <w:rsid w:val="00390F63"/>
    <w:rsid w:val="003B129C"/>
    <w:rsid w:val="003D460B"/>
    <w:rsid w:val="003E1586"/>
    <w:rsid w:val="003F58DC"/>
    <w:rsid w:val="00460522"/>
    <w:rsid w:val="004837CD"/>
    <w:rsid w:val="00487CC6"/>
    <w:rsid w:val="004D340B"/>
    <w:rsid w:val="00516001"/>
    <w:rsid w:val="00532BE7"/>
    <w:rsid w:val="0059573E"/>
    <w:rsid w:val="005D1EB8"/>
    <w:rsid w:val="005E4F97"/>
    <w:rsid w:val="0068349E"/>
    <w:rsid w:val="007D54F2"/>
    <w:rsid w:val="00931803"/>
    <w:rsid w:val="00A2244C"/>
    <w:rsid w:val="00A93AF1"/>
    <w:rsid w:val="00AB2B11"/>
    <w:rsid w:val="00AC1B4B"/>
    <w:rsid w:val="00B11EA1"/>
    <w:rsid w:val="00B24E53"/>
    <w:rsid w:val="00BC6389"/>
    <w:rsid w:val="00BE4CA5"/>
    <w:rsid w:val="00C742E5"/>
    <w:rsid w:val="00C942FF"/>
    <w:rsid w:val="00D3291E"/>
    <w:rsid w:val="00D70ED6"/>
    <w:rsid w:val="00D806A6"/>
    <w:rsid w:val="00DB3C1C"/>
    <w:rsid w:val="00E20261"/>
    <w:rsid w:val="00EC6057"/>
    <w:rsid w:val="00EF614C"/>
    <w:rsid w:val="00F12A6E"/>
    <w:rsid w:val="00F400D1"/>
    <w:rsid w:val="00F46FBF"/>
    <w:rsid w:val="00F50817"/>
    <w:rsid w:val="00FF0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1C"/>
  </w:style>
  <w:style w:type="paragraph" w:styleId="2">
    <w:name w:val="heading 2"/>
    <w:basedOn w:val="a"/>
    <w:link w:val="20"/>
    <w:uiPriority w:val="9"/>
    <w:qFormat/>
    <w:rsid w:val="00460522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D46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7"/>
      <w:szCs w:val="17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460B"/>
    <w:rPr>
      <w:rFonts w:ascii="Courier New" w:eastAsia="Times New Roman" w:hAnsi="Courier New" w:cs="Courier New"/>
      <w:sz w:val="17"/>
      <w:szCs w:val="17"/>
    </w:rPr>
  </w:style>
  <w:style w:type="paragraph" w:customStyle="1" w:styleId="stposh">
    <w:name w:val="stposh"/>
    <w:basedOn w:val="a"/>
    <w:rsid w:val="003D460B"/>
    <w:pPr>
      <w:spacing w:before="100" w:beforeAutospacing="1" w:after="3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centr">
    <w:name w:val="stcentr"/>
    <w:basedOn w:val="a"/>
    <w:rsid w:val="003D460B"/>
    <w:pPr>
      <w:spacing w:before="100" w:beforeAutospacing="1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levo">
    <w:name w:val="stlevo"/>
    <w:basedOn w:val="a"/>
    <w:rsid w:val="003D460B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nhideWhenUsed/>
    <w:rsid w:val="003D4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D46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1E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6052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Body Text"/>
    <w:basedOn w:val="a"/>
    <w:link w:val="a7"/>
    <w:uiPriority w:val="99"/>
    <w:unhideWhenUsed/>
    <w:rsid w:val="006834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68349E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6834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Cell">
    <w:name w:val="ConsPlusCell Знак"/>
    <w:link w:val="ConsPlusCell0"/>
    <w:locked/>
    <w:rsid w:val="0068349E"/>
    <w:rPr>
      <w:rFonts w:ascii="Calibri" w:hAnsi="Calibri" w:cs="Calibri"/>
    </w:rPr>
  </w:style>
  <w:style w:type="paragraph" w:customStyle="1" w:styleId="ConsPlusCell0">
    <w:name w:val="ConsPlusCell"/>
    <w:link w:val="ConsPlusCell"/>
    <w:rsid w:val="0068349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rsid w:val="006834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033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3388C"/>
  </w:style>
  <w:style w:type="paragraph" w:styleId="aa">
    <w:name w:val="footer"/>
    <w:basedOn w:val="a"/>
    <w:link w:val="ab"/>
    <w:uiPriority w:val="99"/>
    <w:semiHidden/>
    <w:unhideWhenUsed/>
    <w:rsid w:val="00033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338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6678">
                  <w:marLeft w:val="800"/>
                  <w:marRight w:val="800"/>
                  <w:marTop w:val="9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5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3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4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14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7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2016-05-24T09:56:00Z</cp:lastPrinted>
  <dcterms:created xsi:type="dcterms:W3CDTF">2016-05-12T03:12:00Z</dcterms:created>
  <dcterms:modified xsi:type="dcterms:W3CDTF">2016-05-24T09:56:00Z</dcterms:modified>
</cp:coreProperties>
</file>