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95" w:rsidRDefault="00C05195" w:rsidP="00C05195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ЛЕНИНСКОГО  СЕЛЬСОВЕТА</w:t>
      </w:r>
    </w:p>
    <w:p w:rsidR="00C05195" w:rsidRDefault="00C05195" w:rsidP="00C051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КУПИНСКОГО  РАЙОНА  НОВОСИБИРСКОЙ  ОБЛАСТИ</w:t>
      </w:r>
    </w:p>
    <w:p w:rsidR="00C05195" w:rsidRDefault="00C05195" w:rsidP="00C05195">
      <w:pPr>
        <w:jc w:val="center"/>
        <w:rPr>
          <w:b/>
          <w:sz w:val="28"/>
          <w:szCs w:val="28"/>
        </w:rPr>
      </w:pPr>
    </w:p>
    <w:p w:rsidR="00C05195" w:rsidRDefault="00C05195" w:rsidP="00C05195">
      <w:pPr>
        <w:rPr>
          <w:b/>
          <w:sz w:val="28"/>
          <w:szCs w:val="28"/>
        </w:rPr>
      </w:pPr>
    </w:p>
    <w:p w:rsidR="00C05195" w:rsidRDefault="00C05195" w:rsidP="00C0519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ПОСТАНОВЛЕНИЕ</w:t>
      </w:r>
    </w:p>
    <w:p w:rsidR="00C05195" w:rsidRDefault="00C05195" w:rsidP="00C05195">
      <w:pPr>
        <w:rPr>
          <w:b/>
          <w:sz w:val="28"/>
          <w:szCs w:val="28"/>
        </w:rPr>
      </w:pPr>
    </w:p>
    <w:p w:rsidR="00C05195" w:rsidRPr="00990DA2" w:rsidRDefault="00D82AAC" w:rsidP="00C05195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от 13.07.2023  № 33</w:t>
      </w:r>
    </w:p>
    <w:p w:rsidR="00C05195" w:rsidRDefault="00C05195" w:rsidP="00C05195">
      <w:pPr>
        <w:rPr>
          <w:b/>
          <w:sz w:val="28"/>
          <w:szCs w:val="28"/>
        </w:rPr>
      </w:pPr>
    </w:p>
    <w:p w:rsidR="00C05195" w:rsidRPr="00F87622" w:rsidRDefault="00C05195" w:rsidP="00C05195">
      <w:pPr>
        <w:pStyle w:val="af"/>
      </w:pPr>
      <w:r>
        <w:rPr>
          <w:szCs w:val="28"/>
        </w:rPr>
        <w:t xml:space="preserve">   </w:t>
      </w:r>
      <w:r w:rsidRPr="00F87622">
        <w:t>О</w:t>
      </w:r>
      <w:r>
        <w:t>б утверждении Кодекса этики и служебного поведения руководителей муниципальных учреждений и предприятий Ленинского сельсовета Купинского района Новосибирской области</w:t>
      </w:r>
      <w:r w:rsidRPr="00F87622">
        <w:t xml:space="preserve"> </w:t>
      </w:r>
    </w:p>
    <w:p w:rsidR="00C05195" w:rsidRDefault="00C05195" w:rsidP="00C05195">
      <w:pPr>
        <w:spacing w:line="360" w:lineRule="auto"/>
        <w:rPr>
          <w:sz w:val="28"/>
          <w:szCs w:val="28"/>
        </w:rPr>
      </w:pPr>
    </w:p>
    <w:p w:rsidR="00C05195" w:rsidRDefault="00C05195" w:rsidP="00C0519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Cs/>
          <w:sz w:val="28"/>
          <w:szCs w:val="28"/>
        </w:rPr>
        <w:t xml:space="preserve">В соответствии со статьёй </w:t>
      </w:r>
      <w:r w:rsidRPr="00850AF2">
        <w:rPr>
          <w:sz w:val="28"/>
          <w:szCs w:val="28"/>
        </w:rPr>
        <w:t>13.3 Федерального закона от 25</w:t>
      </w:r>
      <w:r>
        <w:rPr>
          <w:sz w:val="28"/>
          <w:szCs w:val="28"/>
        </w:rPr>
        <w:t>.12.</w:t>
      </w:r>
      <w:r w:rsidRPr="00850AF2">
        <w:rPr>
          <w:sz w:val="28"/>
          <w:szCs w:val="28"/>
        </w:rPr>
        <w:t>2008</w:t>
      </w:r>
      <w:r>
        <w:rPr>
          <w:sz w:val="28"/>
          <w:szCs w:val="28"/>
        </w:rPr>
        <w:t xml:space="preserve"> № </w:t>
      </w:r>
      <w:r w:rsidRPr="00850AF2">
        <w:rPr>
          <w:sz w:val="28"/>
          <w:szCs w:val="28"/>
        </w:rPr>
        <w:t>273-ФЗ «О противодействии коррупции», Устав</w:t>
      </w:r>
      <w:r>
        <w:rPr>
          <w:sz w:val="28"/>
          <w:szCs w:val="28"/>
        </w:rPr>
        <w:t>ом Ленинского сельсовета Купинского района Новосибирской области, администрация Ленинского сельсовета Купинского района Новосибирской области</w:t>
      </w:r>
    </w:p>
    <w:p w:rsidR="00B00AB1" w:rsidRDefault="00B00AB1" w:rsidP="00C05195">
      <w:pPr>
        <w:rPr>
          <w:sz w:val="28"/>
          <w:szCs w:val="28"/>
        </w:rPr>
      </w:pPr>
    </w:p>
    <w:p w:rsidR="00B00AB1" w:rsidRDefault="00C05195" w:rsidP="00C05195">
      <w:pPr>
        <w:rPr>
          <w:sz w:val="28"/>
          <w:szCs w:val="28"/>
        </w:rPr>
      </w:pPr>
      <w:r w:rsidRPr="00B00AB1">
        <w:rPr>
          <w:sz w:val="28"/>
          <w:szCs w:val="28"/>
        </w:rPr>
        <w:t>ПОСТАНОВЛЯЕТ:</w:t>
      </w:r>
    </w:p>
    <w:p w:rsidR="00B00AB1" w:rsidRPr="00850AF2" w:rsidRDefault="00B00AB1" w:rsidP="00B00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50AF2">
        <w:rPr>
          <w:sz w:val="28"/>
          <w:szCs w:val="28"/>
        </w:rPr>
        <w:t xml:space="preserve">Утвердить прилагаемый Кодекс этики и служебного поведения руководителей муниципальных учреждений и предприятий </w:t>
      </w:r>
      <w:r w:rsidRPr="00B00AB1">
        <w:rPr>
          <w:iCs/>
          <w:sz w:val="28"/>
          <w:szCs w:val="28"/>
        </w:rPr>
        <w:t>Ленинского сельсовета Куписнкого района новосибирской области</w:t>
      </w:r>
      <w:r w:rsidRPr="00850AF2">
        <w:rPr>
          <w:sz w:val="28"/>
          <w:szCs w:val="28"/>
        </w:rPr>
        <w:t xml:space="preserve"> (далее – Кодекс).</w:t>
      </w:r>
    </w:p>
    <w:p w:rsidR="00B00AB1" w:rsidRPr="009640E8" w:rsidRDefault="00B00AB1" w:rsidP="00B00A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Делопроизводителю администрации Ленинского сельсовета Купинского района Новосибирской области</w:t>
      </w:r>
      <w:r w:rsidRPr="009640E8">
        <w:rPr>
          <w:sz w:val="28"/>
          <w:szCs w:val="28"/>
        </w:rPr>
        <w:t>:</w:t>
      </w:r>
    </w:p>
    <w:p w:rsidR="00B00AB1" w:rsidRPr="009640E8" w:rsidRDefault="00B00AB1" w:rsidP="00B00AB1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 xml:space="preserve">1) ознакомить с настоящим постановлением под подпись руководителей муниципальных учреждений и предприятий, в отношении которых администрация </w:t>
      </w:r>
      <w:r w:rsidRPr="00B00AB1">
        <w:rPr>
          <w:iCs/>
          <w:sz w:val="28"/>
          <w:szCs w:val="28"/>
        </w:rPr>
        <w:t>Ленинского</w:t>
      </w:r>
      <w:r>
        <w:rPr>
          <w:i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сельсовета Купинского района Н</w:t>
      </w:r>
      <w:r w:rsidRPr="00B00AB1">
        <w:rPr>
          <w:iCs/>
          <w:sz w:val="28"/>
          <w:szCs w:val="28"/>
        </w:rPr>
        <w:t>овосибирской области</w:t>
      </w:r>
      <w:r>
        <w:rPr>
          <w:i/>
          <w:iCs/>
          <w:sz w:val="28"/>
          <w:szCs w:val="28"/>
        </w:rPr>
        <w:t xml:space="preserve"> </w:t>
      </w:r>
      <w:r w:rsidRPr="009640E8">
        <w:rPr>
          <w:sz w:val="28"/>
          <w:szCs w:val="28"/>
        </w:rPr>
        <w:t xml:space="preserve"> осуществляет функции и полномочия учредителя;</w:t>
      </w:r>
    </w:p>
    <w:p w:rsidR="00B00AB1" w:rsidRPr="00850AF2" w:rsidRDefault="00B00AB1" w:rsidP="00B00AB1">
      <w:pPr>
        <w:ind w:firstLine="708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850AF2">
        <w:rPr>
          <w:sz w:val="28"/>
          <w:szCs w:val="28"/>
        </w:rPr>
        <w:t>внести изменения в трудовые договоры с руководителями муниципальных учреждений и предприятий</w:t>
      </w:r>
      <w:r w:rsidR="003D512A">
        <w:rPr>
          <w:sz w:val="28"/>
          <w:szCs w:val="28"/>
        </w:rPr>
        <w:t xml:space="preserve"> </w:t>
      </w:r>
      <w:r w:rsidR="003D512A" w:rsidRPr="00B00AB1">
        <w:rPr>
          <w:iCs/>
          <w:sz w:val="28"/>
          <w:szCs w:val="28"/>
        </w:rPr>
        <w:t>Ленинского</w:t>
      </w:r>
      <w:r w:rsidR="003D512A">
        <w:rPr>
          <w:i/>
          <w:iCs/>
          <w:sz w:val="28"/>
          <w:szCs w:val="28"/>
        </w:rPr>
        <w:t xml:space="preserve"> </w:t>
      </w:r>
      <w:r w:rsidR="003D512A">
        <w:rPr>
          <w:iCs/>
          <w:sz w:val="28"/>
          <w:szCs w:val="28"/>
        </w:rPr>
        <w:t>сельсовета Купинского района Н</w:t>
      </w:r>
      <w:r w:rsidR="003D512A" w:rsidRPr="00B00AB1">
        <w:rPr>
          <w:iCs/>
          <w:sz w:val="28"/>
          <w:szCs w:val="28"/>
        </w:rPr>
        <w:t>овосибирской области</w:t>
      </w:r>
      <w:r w:rsidRPr="00850AF2">
        <w:rPr>
          <w:sz w:val="28"/>
          <w:szCs w:val="28"/>
        </w:rPr>
        <w:t xml:space="preserve">, в отношении которых администрация </w:t>
      </w:r>
      <w:r w:rsidR="003D512A" w:rsidRPr="00B00AB1">
        <w:rPr>
          <w:iCs/>
          <w:sz w:val="28"/>
          <w:szCs w:val="28"/>
        </w:rPr>
        <w:t>Ленинского</w:t>
      </w:r>
      <w:r w:rsidR="003D512A">
        <w:rPr>
          <w:i/>
          <w:iCs/>
          <w:sz w:val="28"/>
          <w:szCs w:val="28"/>
        </w:rPr>
        <w:t xml:space="preserve"> </w:t>
      </w:r>
      <w:r w:rsidR="003D512A">
        <w:rPr>
          <w:iCs/>
          <w:sz w:val="28"/>
          <w:szCs w:val="28"/>
        </w:rPr>
        <w:t>сельсовета Купинского района Н</w:t>
      </w:r>
      <w:r w:rsidR="003D512A" w:rsidRPr="00B00AB1">
        <w:rPr>
          <w:iCs/>
          <w:sz w:val="28"/>
          <w:szCs w:val="28"/>
        </w:rPr>
        <w:t>овосибирской области</w:t>
      </w:r>
      <w:r w:rsidRPr="00850AF2">
        <w:rPr>
          <w:sz w:val="28"/>
          <w:szCs w:val="28"/>
        </w:rPr>
        <w:t xml:space="preserve"> осуществляет функции и полномочия учредителя, в части дополнения обязанност</w:t>
      </w:r>
      <w:r>
        <w:rPr>
          <w:sz w:val="28"/>
          <w:szCs w:val="28"/>
        </w:rPr>
        <w:t>ью</w:t>
      </w:r>
      <w:r w:rsidR="003D51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Pr="00850AF2">
        <w:rPr>
          <w:sz w:val="28"/>
          <w:szCs w:val="28"/>
        </w:rPr>
        <w:t>соблюдени</w:t>
      </w:r>
      <w:r>
        <w:rPr>
          <w:sz w:val="28"/>
          <w:szCs w:val="28"/>
        </w:rPr>
        <w:t>ю</w:t>
      </w:r>
      <w:r w:rsidRPr="00850AF2">
        <w:rPr>
          <w:sz w:val="28"/>
          <w:szCs w:val="28"/>
        </w:rPr>
        <w:t xml:space="preserve"> Кодекса.</w:t>
      </w:r>
    </w:p>
    <w:p w:rsidR="00B00AB1" w:rsidRPr="005F6959" w:rsidRDefault="00B00AB1" w:rsidP="00B00AB1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 w:rsidRPr="005F6959">
        <w:rPr>
          <w:sz w:val="28"/>
          <w:szCs w:val="28"/>
        </w:rPr>
        <w:t xml:space="preserve">3. Опубликовать настоящее постановление в </w:t>
      </w:r>
      <w:r w:rsidR="003D512A" w:rsidRPr="003D512A">
        <w:rPr>
          <w:sz w:val="28"/>
          <w:szCs w:val="28"/>
        </w:rPr>
        <w:t>муниципальных средствах массовой информации газете «Муниципальные ведомости»</w:t>
      </w:r>
      <w:r w:rsidRPr="005F6959">
        <w:rPr>
          <w:sz w:val="28"/>
          <w:szCs w:val="28"/>
        </w:rPr>
        <w:t xml:space="preserve"> и разместить на официальном сайте </w:t>
      </w:r>
      <w:r w:rsidR="003D512A" w:rsidRPr="003D512A">
        <w:rPr>
          <w:sz w:val="28"/>
          <w:szCs w:val="28"/>
        </w:rPr>
        <w:t>администрации Ленинского сельсовета</w:t>
      </w:r>
      <w:r w:rsidRPr="005F6959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B00AB1" w:rsidRPr="005F6959" w:rsidRDefault="00B00AB1" w:rsidP="00B00AB1">
      <w:pPr>
        <w:autoSpaceDE w:val="0"/>
        <w:autoSpaceDN w:val="0"/>
        <w:adjustRightInd w:val="0"/>
        <w:spacing w:line="264" w:lineRule="auto"/>
        <w:ind w:firstLine="709"/>
        <w:jc w:val="both"/>
        <w:rPr>
          <w:i/>
          <w:color w:val="000000"/>
          <w:sz w:val="28"/>
          <w:szCs w:val="28"/>
        </w:rPr>
      </w:pPr>
      <w:r w:rsidRPr="005F6959">
        <w:rPr>
          <w:color w:val="000000"/>
          <w:sz w:val="28"/>
          <w:szCs w:val="28"/>
        </w:rPr>
        <w:t xml:space="preserve">4. Контроль за исполнением настоящего постановления </w:t>
      </w:r>
      <w:r w:rsidR="003D512A">
        <w:rPr>
          <w:color w:val="000000"/>
          <w:sz w:val="28"/>
          <w:szCs w:val="28"/>
        </w:rPr>
        <w:t>оставляю за собой.</w:t>
      </w:r>
    </w:p>
    <w:p w:rsidR="003D512A" w:rsidRDefault="003D512A" w:rsidP="003D512A">
      <w:pPr>
        <w:spacing w:line="264" w:lineRule="auto"/>
        <w:ind w:firstLine="709"/>
        <w:contextualSpacing/>
        <w:jc w:val="both"/>
        <w:rPr>
          <w:sz w:val="28"/>
          <w:szCs w:val="28"/>
        </w:rPr>
      </w:pPr>
      <w:r w:rsidRPr="005F6959">
        <w:rPr>
          <w:sz w:val="28"/>
          <w:szCs w:val="28"/>
        </w:rPr>
        <w:t>5. Постановление вступает в силу со дня опубликования.</w:t>
      </w:r>
    </w:p>
    <w:p w:rsidR="003D512A" w:rsidRPr="005F6959" w:rsidRDefault="003D512A" w:rsidP="003D512A">
      <w:pPr>
        <w:spacing w:line="264" w:lineRule="auto"/>
        <w:ind w:firstLine="709"/>
        <w:contextualSpacing/>
        <w:jc w:val="both"/>
        <w:rPr>
          <w:sz w:val="28"/>
          <w:szCs w:val="28"/>
        </w:rPr>
      </w:pPr>
    </w:p>
    <w:p w:rsidR="00B00AB1" w:rsidRPr="00B00AB1" w:rsidRDefault="00B00AB1" w:rsidP="00C05195">
      <w:pPr>
        <w:rPr>
          <w:sz w:val="28"/>
          <w:szCs w:val="28"/>
        </w:rPr>
      </w:pPr>
    </w:p>
    <w:p w:rsidR="00C05195" w:rsidRDefault="00C05195" w:rsidP="00C05195">
      <w:pPr>
        <w:rPr>
          <w:sz w:val="28"/>
          <w:szCs w:val="28"/>
        </w:rPr>
      </w:pPr>
      <w:r>
        <w:rPr>
          <w:sz w:val="28"/>
          <w:szCs w:val="28"/>
        </w:rPr>
        <w:t xml:space="preserve">Глава Ленинского сельсовета                                                                                     Купинского района Новосибирской области:                                     А.М.Парачь       </w:t>
      </w:r>
    </w:p>
    <w:p w:rsidR="00C05195" w:rsidRPr="00F87622" w:rsidRDefault="00C05195" w:rsidP="00C05195">
      <w:pPr>
        <w:rPr>
          <w:sz w:val="28"/>
          <w:szCs w:val="28"/>
        </w:rPr>
      </w:pPr>
    </w:p>
    <w:p w:rsidR="003318C6" w:rsidRDefault="003318C6">
      <w:pPr>
        <w:rPr>
          <w:sz w:val="28"/>
        </w:rPr>
        <w:sectPr w:rsidR="003318C6" w:rsidSect="00C05195">
          <w:headerReference w:type="default" r:id="rId7"/>
          <w:pgSz w:w="11906" w:h="16838"/>
          <w:pgMar w:top="851" w:right="851" w:bottom="1134" w:left="1134" w:header="709" w:footer="709" w:gutter="0"/>
          <w:cols w:space="708"/>
          <w:titlePg/>
          <w:docGrid w:linePitch="360"/>
        </w:sectPr>
      </w:pPr>
    </w:p>
    <w:p w:rsidR="003318C6" w:rsidRPr="0025014E" w:rsidRDefault="003318C6" w:rsidP="005F6959">
      <w:pPr>
        <w:ind w:left="5670"/>
        <w:jc w:val="center"/>
        <w:rPr>
          <w:sz w:val="28"/>
          <w:szCs w:val="28"/>
        </w:rPr>
      </w:pPr>
      <w:r w:rsidRPr="0025014E">
        <w:rPr>
          <w:rFonts w:eastAsia="Calibri"/>
          <w:sz w:val="28"/>
          <w:szCs w:val="28"/>
        </w:rPr>
        <w:lastRenderedPageBreak/>
        <w:t>УТВЕРЖДЕН</w:t>
      </w:r>
    </w:p>
    <w:p w:rsidR="003318C6" w:rsidRPr="0025014E" w:rsidRDefault="003318C6" w:rsidP="005F6959">
      <w:pPr>
        <w:tabs>
          <w:tab w:val="left" w:pos="3263"/>
        </w:tabs>
        <w:ind w:left="5670"/>
        <w:jc w:val="center"/>
        <w:rPr>
          <w:sz w:val="28"/>
          <w:szCs w:val="28"/>
        </w:rPr>
      </w:pPr>
      <w:r w:rsidRPr="0025014E">
        <w:rPr>
          <w:sz w:val="28"/>
          <w:szCs w:val="28"/>
        </w:rPr>
        <w:t>постановлением администрации</w:t>
      </w:r>
    </w:p>
    <w:p w:rsidR="003318C6" w:rsidRPr="003D512A" w:rsidRDefault="003D512A" w:rsidP="005F6959">
      <w:pPr>
        <w:tabs>
          <w:tab w:val="left" w:pos="3263"/>
        </w:tabs>
        <w:ind w:left="5670"/>
        <w:jc w:val="center"/>
        <w:rPr>
          <w:iCs/>
          <w:sz w:val="28"/>
          <w:szCs w:val="28"/>
        </w:rPr>
      </w:pPr>
      <w:r w:rsidRPr="003D512A">
        <w:rPr>
          <w:iCs/>
          <w:sz w:val="28"/>
          <w:szCs w:val="28"/>
        </w:rPr>
        <w:t>Ленинского сельсовета Купинского района Новосибирской области</w:t>
      </w:r>
    </w:p>
    <w:p w:rsidR="003318C6" w:rsidRDefault="00D82AAC" w:rsidP="003318C6">
      <w:pPr>
        <w:tabs>
          <w:tab w:val="left" w:pos="326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318C6" w:rsidRPr="0025014E">
        <w:rPr>
          <w:sz w:val="28"/>
          <w:szCs w:val="28"/>
        </w:rPr>
        <w:t xml:space="preserve">от </w:t>
      </w:r>
      <w:r>
        <w:rPr>
          <w:sz w:val="28"/>
          <w:szCs w:val="28"/>
        </w:rPr>
        <w:t>13.07.2023</w:t>
      </w:r>
      <w:r w:rsidR="003318C6" w:rsidRPr="0025014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33</w:t>
      </w:r>
    </w:p>
    <w:p w:rsidR="003318C6" w:rsidRPr="0025014E" w:rsidRDefault="003318C6" w:rsidP="003318C6">
      <w:pPr>
        <w:tabs>
          <w:tab w:val="left" w:pos="3263"/>
        </w:tabs>
        <w:jc w:val="both"/>
        <w:rPr>
          <w:sz w:val="28"/>
          <w:szCs w:val="28"/>
        </w:rPr>
      </w:pPr>
    </w:p>
    <w:p w:rsidR="003318C6" w:rsidRPr="005F6959" w:rsidRDefault="009F1B14" w:rsidP="003318C6">
      <w:pPr>
        <w:jc w:val="center"/>
        <w:rPr>
          <w:sz w:val="28"/>
          <w:szCs w:val="28"/>
        </w:rPr>
      </w:pPr>
      <w:r>
        <w:rPr>
          <w:sz w:val="28"/>
          <w:szCs w:val="28"/>
        </w:rPr>
        <w:t>Кодекс</w:t>
      </w:r>
    </w:p>
    <w:p w:rsidR="003318C6" w:rsidRPr="005F6959" w:rsidRDefault="003318C6" w:rsidP="003318C6">
      <w:pPr>
        <w:jc w:val="center"/>
        <w:rPr>
          <w:sz w:val="28"/>
          <w:szCs w:val="28"/>
        </w:rPr>
      </w:pPr>
      <w:r w:rsidRPr="005F6959">
        <w:rPr>
          <w:sz w:val="28"/>
          <w:szCs w:val="28"/>
        </w:rPr>
        <w:t xml:space="preserve">этики и служебного поведения руководителей муниципальных </w:t>
      </w:r>
    </w:p>
    <w:p w:rsidR="009F1B14" w:rsidRDefault="003318C6" w:rsidP="003318C6">
      <w:pPr>
        <w:jc w:val="center"/>
        <w:rPr>
          <w:b/>
          <w:sz w:val="28"/>
          <w:szCs w:val="28"/>
        </w:rPr>
      </w:pPr>
      <w:r w:rsidRPr="005F6959">
        <w:rPr>
          <w:sz w:val="28"/>
          <w:szCs w:val="28"/>
        </w:rPr>
        <w:t>учреждений и предприятий</w:t>
      </w:r>
      <w:r w:rsidR="003D512A">
        <w:rPr>
          <w:sz w:val="28"/>
          <w:szCs w:val="28"/>
        </w:rPr>
        <w:t xml:space="preserve"> </w:t>
      </w:r>
      <w:r w:rsidR="003D512A" w:rsidRPr="003D512A">
        <w:rPr>
          <w:sz w:val="28"/>
          <w:szCs w:val="28"/>
        </w:rPr>
        <w:t>Ленинского сельсовета Купинского района Новосибирской области</w:t>
      </w:r>
    </w:p>
    <w:p w:rsidR="003318C6" w:rsidRDefault="003318C6" w:rsidP="003318C6">
      <w:pPr>
        <w:jc w:val="center"/>
        <w:rPr>
          <w:b/>
          <w:sz w:val="28"/>
          <w:szCs w:val="28"/>
        </w:rPr>
      </w:pPr>
    </w:p>
    <w:p w:rsidR="003318C6" w:rsidRPr="001E105E" w:rsidRDefault="003318C6" w:rsidP="003318C6">
      <w:pPr>
        <w:jc w:val="center"/>
        <w:rPr>
          <w:bCs/>
          <w:sz w:val="28"/>
          <w:szCs w:val="28"/>
        </w:rPr>
      </w:pPr>
    </w:p>
    <w:p w:rsidR="003318C6" w:rsidRPr="0025014E" w:rsidRDefault="003318C6" w:rsidP="003318C6">
      <w:pPr>
        <w:pStyle w:val="ConsPlusNormal"/>
        <w:spacing w:after="2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5014E">
        <w:rPr>
          <w:rFonts w:ascii="Times New Roman" w:hAnsi="Times New Roman" w:cs="Times New Roman"/>
          <w:b/>
          <w:sz w:val="28"/>
          <w:szCs w:val="28"/>
        </w:rPr>
        <w:t>1.</w:t>
      </w:r>
      <w:r w:rsidR="002254CC">
        <w:rPr>
          <w:rFonts w:ascii="Times New Roman" w:hAnsi="Times New Roman" w:cs="Times New Roman"/>
          <w:b/>
          <w:sz w:val="28"/>
          <w:szCs w:val="28"/>
        </w:rPr>
        <w:t> Общие положения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1.1.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Настоящий Кодекс этики и служебного поведения руководителей муниципальных учреждений и предприятий </w:t>
      </w:r>
      <w:r w:rsidR="003D512A" w:rsidRPr="003D512A">
        <w:rPr>
          <w:sz w:val="28"/>
          <w:szCs w:val="28"/>
        </w:rPr>
        <w:t>Ленинского сельсовета Купинского района Новосибирской области</w:t>
      </w:r>
      <w:r w:rsidRPr="0025014E">
        <w:rPr>
          <w:sz w:val="28"/>
          <w:szCs w:val="28"/>
        </w:rPr>
        <w:t xml:space="preserve"> (далее –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руководители муниципальных учреждений и предприятий </w:t>
      </w:r>
      <w:r w:rsidR="003D512A" w:rsidRPr="003D512A">
        <w:rPr>
          <w:sz w:val="28"/>
          <w:szCs w:val="28"/>
        </w:rPr>
        <w:t>Ленинского сельсовета Купинского района Новосибирской области</w:t>
      </w:r>
      <w:r w:rsidRPr="0025014E">
        <w:rPr>
          <w:sz w:val="28"/>
          <w:szCs w:val="28"/>
        </w:rPr>
        <w:t xml:space="preserve"> (далее – Руководитель).</w:t>
      </w:r>
    </w:p>
    <w:p w:rsidR="002254CC" w:rsidRPr="003D512A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Целью настоящего Кодекса является установление этических норм и правил служебного поведения Руководителя для добросовестного выполнения им своей профессиональной деятельности, обеспечение единых норм поведения, содействие укреплению авторитета Руководителя, повышение доверия граждан к деятельности муниципальных учреждений и предприятий </w:t>
      </w:r>
      <w:r w:rsidR="003D512A" w:rsidRPr="003D512A">
        <w:rPr>
          <w:sz w:val="28"/>
          <w:szCs w:val="28"/>
        </w:rPr>
        <w:t>Ленинского сельсовета Купинского района Новосибирской области</w:t>
      </w:r>
      <w:r w:rsidRPr="003D512A">
        <w:rPr>
          <w:sz w:val="28"/>
          <w:szCs w:val="28"/>
        </w:rPr>
        <w:t>.</w:t>
      </w:r>
    </w:p>
    <w:p w:rsidR="002254CC" w:rsidRPr="0025014E" w:rsidRDefault="002254CC" w:rsidP="002254CC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25014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Кодекс призван повысить эффективность выполнения Руководителем своих </w:t>
      </w:r>
      <w:r w:rsidR="000B7E8F" w:rsidRPr="000B7E8F">
        <w:rPr>
          <w:sz w:val="28"/>
          <w:szCs w:val="28"/>
        </w:rPr>
        <w:t>трудовых</w:t>
      </w:r>
      <w:r w:rsidRPr="0025014E">
        <w:rPr>
          <w:sz w:val="28"/>
          <w:szCs w:val="28"/>
        </w:rPr>
        <w:t xml:space="preserve"> 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4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 ознакомиться с положениями настоящего Кодекса и соблюдать их в процессе своей трудовой деятельности.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</w:t>
      </w:r>
      <w:r w:rsidR="002254CC">
        <w:rPr>
          <w:sz w:val="28"/>
          <w:szCs w:val="28"/>
        </w:rPr>
        <w:t>5</w:t>
      </w:r>
      <w:r w:rsidRPr="0025014E">
        <w:rPr>
          <w:sz w:val="28"/>
          <w:szCs w:val="28"/>
        </w:rPr>
        <w:t>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>Каждый Руководитель должен принимать все необходимые меры для соблюдения положений настоящего Кодекса</w:t>
      </w:r>
      <w:r w:rsidR="00A37F49">
        <w:rPr>
          <w:sz w:val="28"/>
          <w:szCs w:val="28"/>
        </w:rPr>
        <w:t>.</w:t>
      </w:r>
    </w:p>
    <w:p w:rsidR="003318C6" w:rsidRPr="0025014E" w:rsidRDefault="003318C6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1.6.</w:t>
      </w:r>
      <w:r w:rsidR="002254CC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Знание и соблюдение Руководителем положений настоящего Кодекса является одним из критериев оценки качества его </w:t>
      </w:r>
      <w:r w:rsidR="002254CC">
        <w:rPr>
          <w:sz w:val="28"/>
          <w:szCs w:val="28"/>
        </w:rPr>
        <w:t>трудовой</w:t>
      </w:r>
      <w:r w:rsidRPr="0025014E">
        <w:rPr>
          <w:sz w:val="28"/>
          <w:szCs w:val="28"/>
        </w:rPr>
        <w:t>деятельности.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2.</w:t>
      </w:r>
      <w:r w:rsidR="002254CC">
        <w:rPr>
          <w:b/>
          <w:spacing w:val="-9"/>
          <w:sz w:val="28"/>
          <w:szCs w:val="28"/>
        </w:rPr>
        <w:t> О</w:t>
      </w:r>
      <w:r w:rsidR="002254CC" w:rsidRPr="0025014E">
        <w:rPr>
          <w:b/>
          <w:spacing w:val="-9"/>
          <w:sz w:val="28"/>
          <w:szCs w:val="28"/>
        </w:rPr>
        <w:t xml:space="preserve">сновные принципы и правила служебного поведения </w:t>
      </w:r>
      <w:r w:rsidR="003640F8">
        <w:rPr>
          <w:b/>
          <w:spacing w:val="-9"/>
          <w:sz w:val="28"/>
          <w:szCs w:val="28"/>
        </w:rPr>
        <w:t>Р</w:t>
      </w:r>
      <w:r w:rsidR="002254CC" w:rsidRPr="0025014E">
        <w:rPr>
          <w:b/>
          <w:spacing w:val="-9"/>
          <w:sz w:val="28"/>
          <w:szCs w:val="28"/>
        </w:rPr>
        <w:t>уководителя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2.1.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 обязан соблюдать Конституцию Российской Федерации, федеральные конституционные и федеральные законы, иные нормативные правовые акты Российской Федерации, </w:t>
      </w:r>
      <w:r w:rsidR="002254CC">
        <w:rPr>
          <w:sz w:val="28"/>
          <w:szCs w:val="28"/>
        </w:rPr>
        <w:t>Новосибирской области</w:t>
      </w:r>
      <w:r w:rsidRPr="0025014E">
        <w:rPr>
          <w:sz w:val="28"/>
          <w:szCs w:val="28"/>
        </w:rPr>
        <w:t xml:space="preserve">, муниципальные нормативные правовые акты </w:t>
      </w:r>
      <w:r w:rsidR="003D512A" w:rsidRPr="00D524DA">
        <w:rPr>
          <w:iCs/>
          <w:sz w:val="28"/>
          <w:szCs w:val="28"/>
        </w:rPr>
        <w:t xml:space="preserve">администрации </w:t>
      </w:r>
      <w:r w:rsidRPr="00D524DA">
        <w:rPr>
          <w:sz w:val="28"/>
          <w:szCs w:val="28"/>
        </w:rPr>
        <w:t xml:space="preserve"> </w:t>
      </w:r>
      <w:r w:rsidR="003D512A" w:rsidRPr="00D524DA">
        <w:rPr>
          <w:sz w:val="28"/>
          <w:szCs w:val="28"/>
        </w:rPr>
        <w:t xml:space="preserve">Ленинского сельсовета Купинского района Новосибирской области </w:t>
      </w:r>
      <w:r w:rsidRPr="0025014E">
        <w:rPr>
          <w:sz w:val="28"/>
          <w:szCs w:val="28"/>
        </w:rPr>
        <w:t>(далее – законы и иные нормативные правовые акты).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lastRenderedPageBreak/>
        <w:t>2.2.</w:t>
      </w:r>
      <w:r w:rsidR="000405CD">
        <w:rPr>
          <w:sz w:val="28"/>
          <w:szCs w:val="28"/>
        </w:rPr>
        <w:t> </w:t>
      </w:r>
      <w:r w:rsidRPr="0025014E">
        <w:rPr>
          <w:sz w:val="28"/>
          <w:szCs w:val="28"/>
        </w:rPr>
        <w:t xml:space="preserve">Руководитель, </w:t>
      </w:r>
      <w:r w:rsidR="001569A5">
        <w:rPr>
          <w:sz w:val="28"/>
          <w:szCs w:val="28"/>
        </w:rPr>
        <w:t>о</w:t>
      </w:r>
      <w:r w:rsidRPr="0025014E">
        <w:rPr>
          <w:sz w:val="28"/>
          <w:szCs w:val="28"/>
        </w:rPr>
        <w:t>сознавая ответственность перед государством, обществом и гражданами, призван: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исполнять </w:t>
      </w:r>
      <w:r w:rsidR="000B7E8F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 добросовестно и на высоком профессиональном уровне;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</w:t>
      </w:r>
      <w:r w:rsidR="00A86F8E" w:rsidRPr="009640E8">
        <w:rPr>
          <w:sz w:val="28"/>
          <w:szCs w:val="28"/>
        </w:rPr>
        <w:t xml:space="preserve"> (</w:t>
      </w:r>
      <w:r w:rsidR="001569A5" w:rsidRPr="009640E8">
        <w:rPr>
          <w:sz w:val="28"/>
          <w:szCs w:val="28"/>
        </w:rPr>
        <w:t>предприятия</w:t>
      </w:r>
      <w:r w:rsidR="00A86F8E" w:rsidRPr="009640E8">
        <w:rPr>
          <w:sz w:val="28"/>
          <w:szCs w:val="28"/>
        </w:rPr>
        <w:t>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осуществлять свою деятельность в пределах предоставленных полномочий;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исключать действия, связанные с влиянием каких-либо личных, имущественных (финансовых) и иных интересов, препятствующих добросовестному исполнению </w:t>
      </w:r>
      <w:r w:rsidR="00131135" w:rsidRPr="009640E8">
        <w:rPr>
          <w:sz w:val="28"/>
          <w:szCs w:val="28"/>
        </w:rPr>
        <w:t>трудовых</w:t>
      </w:r>
      <w:r w:rsidR="003318C6" w:rsidRPr="0025014E">
        <w:rPr>
          <w:sz w:val="28"/>
          <w:szCs w:val="28"/>
        </w:rPr>
        <w:t xml:space="preserve"> обязанностей;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беспристрастность, исключающую возможность влияния на трудовую деятельность решений политических партий, иных общественных объединений;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проявлять корректность и внимательность в обращении с гражданами, должностными лицами, своими работниками;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</w:t>
      </w:r>
      <w:r w:rsidR="003318C6" w:rsidRPr="009640E8">
        <w:rPr>
          <w:sz w:val="28"/>
          <w:szCs w:val="28"/>
        </w:rPr>
        <w:t>согласию;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поведения, которое могло бы вызвать сомнение в добросовестном исполнении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а также избегать конфликтных ситуаций, способных нанести ущерб его репутации или авторитету учреждения</w:t>
      </w:r>
      <w:r w:rsidR="00A86F8E" w:rsidRPr="009640E8">
        <w:rPr>
          <w:sz w:val="28"/>
          <w:szCs w:val="28"/>
        </w:rPr>
        <w:t xml:space="preserve"> (предприятия)</w:t>
      </w:r>
      <w:r w:rsidR="003318C6" w:rsidRPr="009640E8">
        <w:rPr>
          <w:sz w:val="28"/>
          <w:szCs w:val="28"/>
        </w:rPr>
        <w:t>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не использовать служебное положение для оказания влияния 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воздерживаться от публичных высказываний, суждений и оценок в отношении деятельности органов государственной власти, органов местного самоуправления </w:t>
      </w:r>
      <w:r w:rsidR="00D524DA" w:rsidRPr="00D524DA">
        <w:rPr>
          <w:iCs/>
          <w:sz w:val="28"/>
          <w:szCs w:val="28"/>
        </w:rPr>
        <w:t xml:space="preserve">администрации </w:t>
      </w:r>
      <w:r w:rsidR="00D524DA" w:rsidRPr="00D524DA">
        <w:rPr>
          <w:sz w:val="28"/>
          <w:szCs w:val="28"/>
        </w:rPr>
        <w:t>Ленинского сельсовета Купинского района Новосибирской области</w:t>
      </w:r>
      <w:r w:rsidR="003318C6" w:rsidRPr="009640E8">
        <w:rPr>
          <w:sz w:val="28"/>
          <w:szCs w:val="28"/>
        </w:rPr>
        <w:t xml:space="preserve">, муниципальных учреждений и предприятий </w:t>
      </w:r>
      <w:r w:rsidR="00D524DA" w:rsidRPr="00D524DA">
        <w:rPr>
          <w:sz w:val="28"/>
          <w:szCs w:val="28"/>
        </w:rPr>
        <w:t>Ленинского сельсовета Купинского района Новосибирской области</w:t>
      </w:r>
      <w:r w:rsidR="003318C6" w:rsidRPr="009640E8">
        <w:rPr>
          <w:sz w:val="28"/>
          <w:szCs w:val="28"/>
        </w:rPr>
        <w:t xml:space="preserve">, их руководителей, если это не входит в </w:t>
      </w:r>
      <w:r w:rsidR="00131135" w:rsidRPr="009640E8">
        <w:rPr>
          <w:sz w:val="28"/>
          <w:szCs w:val="28"/>
        </w:rPr>
        <w:t>трудовые</w:t>
      </w:r>
      <w:r w:rsidR="003318C6" w:rsidRPr="009640E8">
        <w:rPr>
          <w:sz w:val="28"/>
          <w:szCs w:val="28"/>
        </w:rPr>
        <w:t xml:space="preserve"> обязанности;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 xml:space="preserve">соблюдать установленные в учреждении </w:t>
      </w:r>
      <w:r w:rsidR="00255E0C" w:rsidRPr="009640E8">
        <w:rPr>
          <w:sz w:val="28"/>
          <w:szCs w:val="28"/>
        </w:rPr>
        <w:t xml:space="preserve">(предприятии) </w:t>
      </w:r>
      <w:r w:rsidR="003318C6" w:rsidRPr="009640E8">
        <w:rPr>
          <w:sz w:val="28"/>
          <w:szCs w:val="28"/>
        </w:rPr>
        <w:t>правила публичных выступлений и предоставления служебной информации;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  <w:highlight w:val="yellow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уважительно относиться к деятельности представителей</w:t>
      </w:r>
      <w:r w:rsidR="003318C6" w:rsidRPr="0025014E">
        <w:rPr>
          <w:sz w:val="28"/>
          <w:szCs w:val="28"/>
        </w:rPr>
        <w:t xml:space="preserve"> средств массовой информации по информированию общества о работе муниципального учреждения </w:t>
      </w:r>
      <w:r w:rsidR="003318C6" w:rsidRPr="0025014E">
        <w:rPr>
          <w:sz w:val="28"/>
          <w:szCs w:val="28"/>
        </w:rPr>
        <w:lastRenderedPageBreak/>
        <w:t xml:space="preserve">или предприятия </w:t>
      </w:r>
      <w:r w:rsidR="00D524DA" w:rsidRPr="00D524DA">
        <w:rPr>
          <w:sz w:val="28"/>
          <w:szCs w:val="28"/>
        </w:rPr>
        <w:t>Ленинского сельсовета Купинского района Новосибирской области</w:t>
      </w:r>
      <w:r w:rsidR="003318C6" w:rsidRPr="0025014E">
        <w:rPr>
          <w:sz w:val="28"/>
          <w:szCs w:val="28"/>
        </w:rPr>
        <w:t>, а также оказывать им содействие в получении достоверной информации о деятельности возглавляемой организации в установленном порядке;</w:t>
      </w:r>
    </w:p>
    <w:p w:rsidR="003318C6" w:rsidRPr="0025014E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принимать соответствующие меры для обеспечения безопасности и конфиденциальности информации, которая стала известна </w:t>
      </w:r>
      <w:r w:rsidR="00105DA1">
        <w:rPr>
          <w:sz w:val="28"/>
          <w:szCs w:val="28"/>
        </w:rPr>
        <w:t>ему</w:t>
      </w:r>
      <w:r w:rsidR="003318C6" w:rsidRPr="0025014E">
        <w:rPr>
          <w:sz w:val="28"/>
          <w:szCs w:val="28"/>
        </w:rPr>
        <w:t xml:space="preserve">в связи с </w:t>
      </w:r>
      <w:r w:rsidR="003318C6" w:rsidRPr="009640E8">
        <w:rPr>
          <w:sz w:val="28"/>
          <w:szCs w:val="28"/>
        </w:rPr>
        <w:t xml:space="preserve">исполнением </w:t>
      </w:r>
      <w:r w:rsidR="00131135" w:rsidRPr="009640E8">
        <w:rPr>
          <w:sz w:val="28"/>
          <w:szCs w:val="28"/>
        </w:rPr>
        <w:t>трудовых</w:t>
      </w:r>
      <w:r w:rsidR="003318C6" w:rsidRPr="009640E8">
        <w:rPr>
          <w:sz w:val="28"/>
          <w:szCs w:val="28"/>
        </w:rPr>
        <w:t xml:space="preserve"> обязанностей, за несанкционированное разглашение которой он нес</w:t>
      </w:r>
      <w:r w:rsidR="00105DA1" w:rsidRPr="009640E8">
        <w:rPr>
          <w:sz w:val="28"/>
          <w:szCs w:val="28"/>
        </w:rPr>
        <w:t>е</w:t>
      </w:r>
      <w:r w:rsidR="003318C6" w:rsidRPr="009640E8">
        <w:rPr>
          <w:sz w:val="28"/>
          <w:szCs w:val="28"/>
        </w:rPr>
        <w:t>т ответственность;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постоянно совершенствовать свои профессиональные знания и навыки.</w:t>
      </w:r>
    </w:p>
    <w:p w:rsidR="003318C6" w:rsidRPr="009640E8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2.3.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>Руководитель по отношению к своим работникам должен:</w:t>
      </w:r>
    </w:p>
    <w:p w:rsidR="003318C6" w:rsidRPr="009640E8" w:rsidRDefault="000405CD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быть для них образцом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климата;</w:t>
      </w:r>
    </w:p>
    <w:p w:rsidR="003318C6" w:rsidRPr="0025014E" w:rsidRDefault="000405CD" w:rsidP="003318C6">
      <w:pPr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– </w:t>
      </w:r>
      <w:r w:rsidR="003318C6" w:rsidRPr="009640E8">
        <w:rPr>
          <w:sz w:val="28"/>
          <w:szCs w:val="28"/>
        </w:rPr>
        <w:t>своим личным поведением подавать пример честности</w:t>
      </w:r>
      <w:r w:rsidR="003318C6" w:rsidRPr="0025014E">
        <w:rPr>
          <w:sz w:val="28"/>
          <w:szCs w:val="28"/>
        </w:rPr>
        <w:t>, беспристрастности и справедливости.</w:t>
      </w:r>
    </w:p>
    <w:p w:rsidR="003318C6" w:rsidRPr="0025014E" w:rsidRDefault="003318C6" w:rsidP="003318C6">
      <w:pPr>
        <w:spacing w:after="240"/>
        <w:jc w:val="center"/>
        <w:rPr>
          <w:b/>
          <w:spacing w:val="-9"/>
          <w:sz w:val="28"/>
          <w:szCs w:val="28"/>
          <w:highlight w:val="yellow"/>
        </w:rPr>
      </w:pPr>
      <w:r w:rsidRPr="0025014E">
        <w:rPr>
          <w:b/>
          <w:spacing w:val="-9"/>
          <w:sz w:val="28"/>
          <w:szCs w:val="28"/>
        </w:rPr>
        <w:t>3.</w:t>
      </w:r>
      <w:r w:rsidR="00105DA1">
        <w:rPr>
          <w:b/>
          <w:spacing w:val="-9"/>
          <w:sz w:val="28"/>
          <w:szCs w:val="28"/>
        </w:rPr>
        <w:t> </w:t>
      </w:r>
      <w:r w:rsidRPr="0025014E">
        <w:rPr>
          <w:b/>
          <w:spacing w:val="-9"/>
          <w:sz w:val="28"/>
          <w:szCs w:val="28"/>
        </w:rPr>
        <w:t>С</w:t>
      </w:r>
      <w:r w:rsidR="00105DA1">
        <w:rPr>
          <w:b/>
          <w:spacing w:val="-9"/>
          <w:sz w:val="28"/>
          <w:szCs w:val="28"/>
        </w:rPr>
        <w:t>тандарт</w:t>
      </w:r>
      <w:r w:rsidR="005F6959">
        <w:rPr>
          <w:b/>
          <w:spacing w:val="-9"/>
          <w:sz w:val="28"/>
          <w:szCs w:val="28"/>
        </w:rPr>
        <w:t>ы</w:t>
      </w:r>
      <w:r w:rsidR="00105DA1">
        <w:rPr>
          <w:b/>
          <w:spacing w:val="-9"/>
          <w:sz w:val="28"/>
          <w:szCs w:val="28"/>
        </w:rPr>
        <w:t xml:space="preserve"> антикоррупционного поведения Руководителя 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3.1.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обязан:</w:t>
      </w:r>
    </w:p>
    <w:p w:rsidR="006063AD" w:rsidRPr="0025014E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противодействовать проявлениям коррупции и предпринимать меры по её профилактике в порядке, установленном нормативными правовыми актами Российской Федерации, </w:t>
      </w:r>
      <w:r>
        <w:rPr>
          <w:sz w:val="28"/>
          <w:szCs w:val="28"/>
        </w:rPr>
        <w:t>Новосибирской области</w:t>
      </w:r>
      <w:r w:rsidR="00D524DA">
        <w:rPr>
          <w:sz w:val="28"/>
          <w:szCs w:val="28"/>
        </w:rPr>
        <w:t xml:space="preserve"> </w:t>
      </w:r>
      <w:r w:rsidR="00D524DA" w:rsidRPr="00D524DA">
        <w:rPr>
          <w:iCs/>
          <w:sz w:val="28"/>
          <w:szCs w:val="28"/>
        </w:rPr>
        <w:t>администрации</w:t>
      </w:r>
      <w:r w:rsidR="00D524DA" w:rsidRPr="00D524DA">
        <w:rPr>
          <w:sz w:val="28"/>
          <w:szCs w:val="28"/>
        </w:rPr>
        <w:t xml:space="preserve"> Ленинского сельсовета Купинского района Новосибирской области</w:t>
      </w:r>
      <w:r w:rsidR="00D524DA">
        <w:rPr>
          <w:i/>
          <w:iCs/>
          <w:sz w:val="28"/>
          <w:szCs w:val="28"/>
        </w:rPr>
        <w:t xml:space="preserve">  </w:t>
      </w:r>
      <w:r w:rsidR="003318C6" w:rsidRPr="0025014E">
        <w:rPr>
          <w:sz w:val="28"/>
          <w:szCs w:val="28"/>
        </w:rPr>
        <w:t>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 о возникшем конфликте интересов или о возможности его возникновения, а также принимать меры по предотвращению и урегулированию конфликта интересов;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уведомлять работодателя, органы прокуратуры обо всех случаях обращения каких-либо лиц в целях склонения к совершению коррупционных правонарушений;</w:t>
      </w:r>
    </w:p>
    <w:p w:rsidR="003318C6" w:rsidRPr="009640E8" w:rsidRDefault="006063AD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 xml:space="preserve">использовать средства материально-технического, финансового и иного обеспечения, другое имущество только в связи с исполнением </w:t>
      </w:r>
      <w:r w:rsidR="00131135" w:rsidRPr="009640E8">
        <w:rPr>
          <w:sz w:val="28"/>
          <w:szCs w:val="28"/>
        </w:rPr>
        <w:t xml:space="preserve">трудовых </w:t>
      </w:r>
      <w:r w:rsidR="003318C6" w:rsidRPr="009640E8">
        <w:rPr>
          <w:sz w:val="28"/>
          <w:szCs w:val="28"/>
        </w:rPr>
        <w:t>обязанностей.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3.2.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Руководителю в случаях, установленных законодательством Российской Федерации, запрещается </w:t>
      </w:r>
      <w:r w:rsidR="008D5533" w:rsidRPr="009640E8">
        <w:rPr>
          <w:sz w:val="28"/>
          <w:szCs w:val="28"/>
        </w:rPr>
        <w:t xml:space="preserve">получать в связи с исполнением трудовых </w:t>
      </w:r>
      <w:r w:rsidRPr="009640E8">
        <w:rPr>
          <w:sz w:val="28"/>
          <w:szCs w:val="28"/>
        </w:rPr>
        <w:t>обязанност</w:t>
      </w:r>
      <w:r w:rsidRPr="0025014E">
        <w:rPr>
          <w:sz w:val="28"/>
          <w:szCs w:val="28"/>
        </w:rPr>
        <w:t>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3.3.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призван: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предотвращению и урегулированию конфликта интересов своих подчиненных;</w:t>
      </w:r>
    </w:p>
    <w:p w:rsidR="003318C6" w:rsidRPr="0025014E" w:rsidRDefault="006063AD" w:rsidP="003318C6">
      <w:pPr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принимать меры по предупреждению коррупции среди своих подчиненных;</w:t>
      </w:r>
    </w:p>
    <w:p w:rsidR="003318C6" w:rsidRPr="0025014E" w:rsidRDefault="006063AD" w:rsidP="003318C6">
      <w:pPr>
        <w:spacing w:after="240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не допускать случаев принуждения работников к участию в деятельности политических партий, иных общественных и религиозных объединений.</w:t>
      </w:r>
    </w:p>
    <w:p w:rsidR="003318C6" w:rsidRPr="0025014E" w:rsidRDefault="003318C6" w:rsidP="003318C6">
      <w:pPr>
        <w:shd w:val="clear" w:color="auto" w:fill="FFFFFF"/>
        <w:spacing w:after="240"/>
        <w:jc w:val="center"/>
        <w:rPr>
          <w:b/>
          <w:caps/>
          <w:sz w:val="28"/>
          <w:szCs w:val="28"/>
          <w:highlight w:val="yellow"/>
        </w:rPr>
      </w:pPr>
      <w:r w:rsidRPr="0025014E">
        <w:rPr>
          <w:b/>
          <w:caps/>
          <w:sz w:val="28"/>
          <w:szCs w:val="28"/>
        </w:rPr>
        <w:lastRenderedPageBreak/>
        <w:t>4.</w:t>
      </w:r>
      <w:r w:rsidR="00944E20">
        <w:rPr>
          <w:b/>
          <w:caps/>
          <w:sz w:val="28"/>
          <w:szCs w:val="28"/>
        </w:rPr>
        <w:t> </w:t>
      </w:r>
      <w:r w:rsidR="006063AD">
        <w:rPr>
          <w:b/>
          <w:sz w:val="28"/>
          <w:szCs w:val="28"/>
        </w:rPr>
        <w:t>Э</w:t>
      </w:r>
      <w:r w:rsidR="006063AD" w:rsidRPr="006063AD">
        <w:rPr>
          <w:b/>
          <w:sz w:val="28"/>
          <w:szCs w:val="28"/>
        </w:rPr>
        <w:t xml:space="preserve">тические правила служебного поведения </w:t>
      </w:r>
      <w:r w:rsidR="003640F8">
        <w:rPr>
          <w:b/>
          <w:sz w:val="28"/>
          <w:szCs w:val="28"/>
        </w:rPr>
        <w:t>Р</w:t>
      </w:r>
      <w:r w:rsidR="006063AD" w:rsidRPr="006063AD">
        <w:rPr>
          <w:b/>
          <w:sz w:val="28"/>
          <w:szCs w:val="28"/>
        </w:rPr>
        <w:t>уководителя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Руководителю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В служебном поведении Руководитель воздерживается от: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318C6" w:rsidRPr="0025014E" w:rsidRDefault="006063AD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5F6959" w:rsidRDefault="006063AD" w:rsidP="005F6959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–</w:t>
      </w:r>
      <w:r>
        <w:rPr>
          <w:sz w:val="28"/>
          <w:szCs w:val="28"/>
        </w:rPr>
        <w:t> </w:t>
      </w:r>
      <w:r w:rsidR="003318C6" w:rsidRPr="0025014E">
        <w:rPr>
          <w:sz w:val="28"/>
          <w:szCs w:val="28"/>
        </w:rPr>
        <w:t>угроз, оскорбительных выражений или реплик, действий, препятствующих нормальному общению или провоци</w:t>
      </w:r>
      <w:r w:rsidR="005F6959">
        <w:rPr>
          <w:sz w:val="28"/>
          <w:szCs w:val="28"/>
        </w:rPr>
        <w:t>рующих противоправное поведение.</w:t>
      </w:r>
    </w:p>
    <w:p w:rsidR="003318C6" w:rsidRPr="0025014E" w:rsidRDefault="003318C6" w:rsidP="005F6959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4.3.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Руководитель призван способствовать своим служебным поведением установлению в коллективе деловых взаимоотношений и конструктивного сотрудничества с работниками.</w:t>
      </w:r>
    </w:p>
    <w:p w:rsidR="003318C6" w:rsidRPr="009640E8" w:rsidRDefault="003318C6" w:rsidP="003318C6">
      <w:pPr>
        <w:shd w:val="clear" w:color="auto" w:fill="FFFFFF"/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 xml:space="preserve">Руководитель должен быть вежливым, </w:t>
      </w:r>
      <w:r w:rsidRPr="009640E8">
        <w:rPr>
          <w:sz w:val="28"/>
          <w:szCs w:val="28"/>
        </w:rPr>
        <w:t>доброжелательным, корректным, внимательным и проявлять терпимость в общении с гражданами и коллегами.</w:t>
      </w:r>
    </w:p>
    <w:p w:rsidR="003318C6" w:rsidRPr="009640E8" w:rsidRDefault="003318C6" w:rsidP="003318C6">
      <w:pPr>
        <w:shd w:val="clear" w:color="auto" w:fill="FFFFFF"/>
        <w:spacing w:after="240"/>
        <w:ind w:firstLine="709"/>
        <w:jc w:val="both"/>
        <w:rPr>
          <w:sz w:val="28"/>
          <w:szCs w:val="28"/>
        </w:rPr>
      </w:pPr>
      <w:r w:rsidRPr="009640E8">
        <w:rPr>
          <w:sz w:val="28"/>
          <w:szCs w:val="28"/>
        </w:rPr>
        <w:t>4.4.</w:t>
      </w:r>
      <w:r w:rsidR="00213CA8" w:rsidRPr="009640E8">
        <w:rPr>
          <w:sz w:val="28"/>
          <w:szCs w:val="28"/>
        </w:rPr>
        <w:t> </w:t>
      </w:r>
      <w:r w:rsidRPr="009640E8">
        <w:rPr>
          <w:sz w:val="28"/>
          <w:szCs w:val="28"/>
        </w:rPr>
        <w:t xml:space="preserve">Внешний вид Руководителя при исполнении им </w:t>
      </w:r>
      <w:r w:rsidR="008D5533" w:rsidRPr="009640E8">
        <w:rPr>
          <w:sz w:val="28"/>
          <w:szCs w:val="28"/>
        </w:rPr>
        <w:t xml:space="preserve">трудовых </w:t>
      </w:r>
      <w:r w:rsidRPr="009640E8">
        <w:rPr>
          <w:sz w:val="28"/>
          <w:szCs w:val="28"/>
        </w:rPr>
        <w:t xml:space="preserve">обязанностей в зависимости от условий </w:t>
      </w:r>
      <w:r w:rsidR="00F1440D" w:rsidRPr="009640E8">
        <w:rPr>
          <w:sz w:val="28"/>
          <w:szCs w:val="28"/>
        </w:rPr>
        <w:t xml:space="preserve">работы </w:t>
      </w:r>
      <w:r w:rsidRPr="009640E8">
        <w:rPr>
          <w:sz w:val="28"/>
          <w:szCs w:val="28"/>
        </w:rPr>
        <w:t xml:space="preserve">и формата </w:t>
      </w:r>
      <w:r w:rsidR="00F1440D" w:rsidRPr="009640E8">
        <w:rPr>
          <w:sz w:val="28"/>
          <w:szCs w:val="28"/>
        </w:rPr>
        <w:t xml:space="preserve">рабочего </w:t>
      </w:r>
      <w:r w:rsidRPr="009640E8">
        <w:rPr>
          <w:sz w:val="28"/>
          <w:szCs w:val="28"/>
        </w:rPr>
        <w:t>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1440D" w:rsidRPr="005F6959" w:rsidRDefault="00F1440D" w:rsidP="003318C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5F6959">
        <w:rPr>
          <w:b/>
          <w:sz w:val="28"/>
          <w:szCs w:val="28"/>
        </w:rPr>
        <w:t>5. Ответственность за нарушение положений настоящего Кодекса</w:t>
      </w:r>
    </w:p>
    <w:p w:rsidR="00F1440D" w:rsidRDefault="00F1440D" w:rsidP="003318C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18C6" w:rsidRPr="0025014E" w:rsidRDefault="003318C6" w:rsidP="003318C6">
      <w:pPr>
        <w:shd w:val="clear" w:color="auto" w:fill="FFFFFF"/>
        <w:ind w:firstLine="709"/>
        <w:jc w:val="both"/>
        <w:rPr>
          <w:sz w:val="28"/>
          <w:szCs w:val="28"/>
          <w:highlight w:val="yellow"/>
        </w:rPr>
      </w:pPr>
      <w:r w:rsidRPr="0025014E">
        <w:rPr>
          <w:sz w:val="28"/>
          <w:szCs w:val="28"/>
        </w:rPr>
        <w:t>5.1.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Нарушение Руководителем положений настоящего Кодекса подлежит моральному осуждению, а в случаях, предусмотренных федеральными законами, нарушение положений настоящего Кодекса влечет применение к Руководителю мер юридической ответственности.</w:t>
      </w:r>
    </w:p>
    <w:p w:rsidR="003318C6" w:rsidRPr="0025014E" w:rsidRDefault="003318C6" w:rsidP="003318C6">
      <w:pPr>
        <w:ind w:firstLine="709"/>
        <w:jc w:val="both"/>
        <w:rPr>
          <w:sz w:val="28"/>
          <w:szCs w:val="28"/>
        </w:rPr>
      </w:pPr>
      <w:r w:rsidRPr="0025014E">
        <w:rPr>
          <w:sz w:val="28"/>
          <w:szCs w:val="28"/>
        </w:rPr>
        <w:t>5.2.</w:t>
      </w:r>
      <w:r w:rsidR="00213CA8">
        <w:rPr>
          <w:sz w:val="28"/>
          <w:szCs w:val="28"/>
        </w:rPr>
        <w:t> </w:t>
      </w:r>
      <w:r w:rsidRPr="0025014E">
        <w:rPr>
          <w:sz w:val="28"/>
          <w:szCs w:val="28"/>
        </w:rPr>
        <w:t>Соблюдение Руководителем положений настоящего Кодекса учитывается при формировании кадрового резерва для выдвижения на вышестоящие должности, а также при решении вопросов поощрения или наложении дисциплинарных взысканий, в том числе за коррупционные правонарушения.</w:t>
      </w:r>
    </w:p>
    <w:p w:rsidR="003318C6" w:rsidRDefault="003318C6">
      <w:pPr>
        <w:rPr>
          <w:sz w:val="28"/>
        </w:rPr>
      </w:pPr>
    </w:p>
    <w:p w:rsidR="00EB13E3" w:rsidRDefault="00EB13E3">
      <w:pPr>
        <w:rPr>
          <w:sz w:val="28"/>
        </w:rPr>
      </w:pPr>
    </w:p>
    <w:p w:rsidR="00EB13E3" w:rsidRPr="003318C6" w:rsidRDefault="00EB13E3" w:rsidP="00EB13E3">
      <w:pPr>
        <w:jc w:val="center"/>
        <w:rPr>
          <w:sz w:val="28"/>
        </w:rPr>
      </w:pPr>
    </w:p>
    <w:sectPr w:rsidR="00EB13E3" w:rsidRPr="003318C6" w:rsidSect="00EB13E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761" w:rsidRDefault="002F6761" w:rsidP="00EB13E3">
      <w:r>
        <w:separator/>
      </w:r>
    </w:p>
  </w:endnote>
  <w:endnote w:type="continuationSeparator" w:id="1">
    <w:p w:rsidR="002F6761" w:rsidRDefault="002F6761" w:rsidP="00EB1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761" w:rsidRDefault="002F6761" w:rsidP="00EB13E3">
      <w:r>
        <w:separator/>
      </w:r>
    </w:p>
  </w:footnote>
  <w:footnote w:type="continuationSeparator" w:id="1">
    <w:p w:rsidR="002F6761" w:rsidRDefault="002F6761" w:rsidP="00EB1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7078823"/>
      <w:docPartObj>
        <w:docPartGallery w:val="Page Numbers (Top of Page)"/>
        <w:docPartUnique/>
      </w:docPartObj>
    </w:sdtPr>
    <w:sdtContent>
      <w:p w:rsidR="00EB13E3" w:rsidRDefault="00AC11B7">
        <w:pPr>
          <w:pStyle w:val="ab"/>
          <w:jc w:val="center"/>
        </w:pPr>
        <w:r>
          <w:fldChar w:fldCharType="begin"/>
        </w:r>
        <w:r w:rsidR="00EB13E3">
          <w:instrText>PAGE   \* MERGEFORMAT</w:instrText>
        </w:r>
        <w:r>
          <w:fldChar w:fldCharType="separate"/>
        </w:r>
        <w:r w:rsidR="00D82AAC">
          <w:rPr>
            <w:noProof/>
          </w:rPr>
          <w:t>5</w:t>
        </w:r>
        <w:r>
          <w:fldChar w:fldCharType="end"/>
        </w:r>
      </w:p>
    </w:sdtContent>
  </w:sdt>
  <w:p w:rsidR="00EB13E3" w:rsidRDefault="00EB13E3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1397"/>
    <w:rsid w:val="000405CD"/>
    <w:rsid w:val="000413E3"/>
    <w:rsid w:val="0004713B"/>
    <w:rsid w:val="00061397"/>
    <w:rsid w:val="000B7E8F"/>
    <w:rsid w:val="00105DA1"/>
    <w:rsid w:val="00111479"/>
    <w:rsid w:val="00131135"/>
    <w:rsid w:val="001569A5"/>
    <w:rsid w:val="0016023F"/>
    <w:rsid w:val="00213CA8"/>
    <w:rsid w:val="002151A5"/>
    <w:rsid w:val="002254CC"/>
    <w:rsid w:val="00255E0C"/>
    <w:rsid w:val="00287083"/>
    <w:rsid w:val="002D0F15"/>
    <w:rsid w:val="002F6761"/>
    <w:rsid w:val="003318C6"/>
    <w:rsid w:val="003640F8"/>
    <w:rsid w:val="00370A2D"/>
    <w:rsid w:val="003D512A"/>
    <w:rsid w:val="003E30DF"/>
    <w:rsid w:val="00445C48"/>
    <w:rsid w:val="0048420E"/>
    <w:rsid w:val="00560894"/>
    <w:rsid w:val="00565F7F"/>
    <w:rsid w:val="005F6959"/>
    <w:rsid w:val="006063AD"/>
    <w:rsid w:val="00631A72"/>
    <w:rsid w:val="006B3DAB"/>
    <w:rsid w:val="007B0792"/>
    <w:rsid w:val="008377CE"/>
    <w:rsid w:val="00850EC8"/>
    <w:rsid w:val="00893586"/>
    <w:rsid w:val="008B19D1"/>
    <w:rsid w:val="008D5533"/>
    <w:rsid w:val="00910C3A"/>
    <w:rsid w:val="00914F0D"/>
    <w:rsid w:val="00944E20"/>
    <w:rsid w:val="009640E8"/>
    <w:rsid w:val="009F1B14"/>
    <w:rsid w:val="00A141F6"/>
    <w:rsid w:val="00A37F49"/>
    <w:rsid w:val="00A80F26"/>
    <w:rsid w:val="00A86F8E"/>
    <w:rsid w:val="00AC11B7"/>
    <w:rsid w:val="00B00AB1"/>
    <w:rsid w:val="00B10A40"/>
    <w:rsid w:val="00B75410"/>
    <w:rsid w:val="00BA71B6"/>
    <w:rsid w:val="00C05195"/>
    <w:rsid w:val="00C54CC1"/>
    <w:rsid w:val="00D434C4"/>
    <w:rsid w:val="00D4450F"/>
    <w:rsid w:val="00D524DA"/>
    <w:rsid w:val="00D82AAC"/>
    <w:rsid w:val="00E54D0D"/>
    <w:rsid w:val="00EA7EE6"/>
    <w:rsid w:val="00EB13E3"/>
    <w:rsid w:val="00F1440D"/>
    <w:rsid w:val="00FF0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3318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3318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18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8C6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annotation reference"/>
    <w:basedOn w:val="a0"/>
    <w:uiPriority w:val="99"/>
    <w:semiHidden/>
    <w:unhideWhenUsed/>
    <w:rsid w:val="00040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05C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0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05C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B13E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B13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"/>
    <w:basedOn w:val="a"/>
    <w:link w:val="af0"/>
    <w:rsid w:val="00C05195"/>
    <w:pPr>
      <w:jc w:val="center"/>
    </w:pPr>
    <w:rPr>
      <w:b/>
      <w:sz w:val="28"/>
    </w:rPr>
  </w:style>
  <w:style w:type="character" w:customStyle="1" w:styleId="af0">
    <w:name w:val="Основной текст Знак"/>
    <w:basedOn w:val="a0"/>
    <w:link w:val="af"/>
    <w:rsid w:val="00C0519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f1">
    <w:name w:val="Body Text Indent"/>
    <w:basedOn w:val="a"/>
    <w:link w:val="af2"/>
    <w:rsid w:val="00C05195"/>
    <w:pPr>
      <w:ind w:firstLine="840"/>
      <w:jc w:val="both"/>
    </w:pPr>
    <w:rPr>
      <w:sz w:val="28"/>
    </w:rPr>
  </w:style>
  <w:style w:type="character" w:customStyle="1" w:styleId="af2">
    <w:name w:val="Основной текст с отступом Знак"/>
    <w:basedOn w:val="a0"/>
    <w:link w:val="af1"/>
    <w:rsid w:val="00C051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C05195"/>
    <w:pPr>
      <w:jc w:val="both"/>
    </w:pPr>
    <w:rPr>
      <w:bCs/>
      <w:sz w:val="28"/>
    </w:rPr>
  </w:style>
  <w:style w:type="character" w:customStyle="1" w:styleId="20">
    <w:name w:val="Основной текст 2 Знак"/>
    <w:basedOn w:val="a0"/>
    <w:link w:val="2"/>
    <w:rsid w:val="00C05195"/>
    <w:rPr>
      <w:rFonts w:ascii="Times New Roman" w:eastAsia="Times New Roman" w:hAnsi="Times New Roman" w:cs="Times New Roman"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F109D2-BA67-43BE-BED3-CC15948B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1664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 Артем Игоревич</dc:creator>
  <cp:keywords/>
  <dc:description/>
  <cp:lastModifiedBy>User</cp:lastModifiedBy>
  <cp:revision>8</cp:revision>
  <cp:lastPrinted>2023-07-13T08:36:00Z</cp:lastPrinted>
  <dcterms:created xsi:type="dcterms:W3CDTF">2023-06-21T05:34:00Z</dcterms:created>
  <dcterms:modified xsi:type="dcterms:W3CDTF">2023-07-13T08:37:00Z</dcterms:modified>
</cp:coreProperties>
</file>