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426" w:rsidRDefault="00A82426" w:rsidP="005B45FA">
      <w:pPr>
        <w:rPr>
          <w:sz w:val="22"/>
          <w:szCs w:val="22"/>
        </w:rPr>
      </w:pPr>
    </w:p>
    <w:p w:rsidR="0078039F" w:rsidRDefault="0078039F" w:rsidP="005B45FA">
      <w:pPr>
        <w:rPr>
          <w:sz w:val="22"/>
          <w:szCs w:val="22"/>
        </w:rPr>
      </w:pPr>
    </w:p>
    <w:p w:rsidR="0078039F" w:rsidRDefault="0078039F" w:rsidP="005B45FA">
      <w:pPr>
        <w:rPr>
          <w:sz w:val="22"/>
          <w:szCs w:val="22"/>
        </w:rPr>
      </w:pPr>
    </w:p>
    <w:p w:rsidR="0078039F" w:rsidRDefault="0078039F" w:rsidP="005B45FA">
      <w:pPr>
        <w:rPr>
          <w:sz w:val="22"/>
          <w:szCs w:val="22"/>
        </w:rPr>
      </w:pPr>
    </w:p>
    <w:p w:rsidR="0078039F" w:rsidRDefault="0078039F" w:rsidP="005B45FA">
      <w:pPr>
        <w:rPr>
          <w:sz w:val="22"/>
          <w:szCs w:val="22"/>
        </w:rPr>
      </w:pPr>
    </w:p>
    <w:p w:rsidR="0078039F" w:rsidRPr="0078039F" w:rsidRDefault="0078039F" w:rsidP="0078039F">
      <w:pPr>
        <w:jc w:val="center"/>
        <w:rPr>
          <w:sz w:val="96"/>
          <w:szCs w:val="96"/>
        </w:rPr>
      </w:pPr>
      <w:r w:rsidRPr="0078039F">
        <w:rPr>
          <w:sz w:val="96"/>
          <w:szCs w:val="96"/>
        </w:rPr>
        <w:t>ЛЕНИНСКИЙ СЕЛЬСОВЕТ КУПИНСКОГО РАЙОНА НОВОСИБИРСКОЙ ОБЛАСТИ</w:t>
      </w:r>
    </w:p>
    <w:p w:rsidR="0078039F" w:rsidRPr="0078039F" w:rsidRDefault="0078039F" w:rsidP="005B45FA">
      <w:pPr>
        <w:rPr>
          <w:sz w:val="96"/>
          <w:szCs w:val="96"/>
        </w:rPr>
      </w:pPr>
    </w:p>
    <w:p w:rsidR="0078039F" w:rsidRPr="0078039F" w:rsidRDefault="0078039F" w:rsidP="005B45FA">
      <w:pPr>
        <w:rPr>
          <w:sz w:val="96"/>
          <w:szCs w:val="96"/>
        </w:rPr>
      </w:pPr>
    </w:p>
    <w:p w:rsidR="0078039F" w:rsidRPr="0078039F" w:rsidRDefault="0078039F" w:rsidP="005B45FA">
      <w:pPr>
        <w:rPr>
          <w:sz w:val="96"/>
          <w:szCs w:val="96"/>
        </w:rPr>
      </w:pPr>
      <w:r>
        <w:rPr>
          <w:sz w:val="96"/>
          <w:szCs w:val="96"/>
        </w:rPr>
        <w:t xml:space="preserve">               </w:t>
      </w:r>
      <w:r w:rsidRPr="0078039F">
        <w:rPr>
          <w:sz w:val="96"/>
          <w:szCs w:val="96"/>
        </w:rPr>
        <w:t xml:space="preserve"> 21 век</w:t>
      </w:r>
    </w:p>
    <w:p w:rsidR="0078039F" w:rsidRPr="0078039F" w:rsidRDefault="0078039F" w:rsidP="005B45FA">
      <w:pPr>
        <w:rPr>
          <w:sz w:val="96"/>
          <w:szCs w:val="96"/>
        </w:rPr>
      </w:pPr>
    </w:p>
    <w:p w:rsidR="0078039F" w:rsidRPr="0078039F" w:rsidRDefault="0078039F" w:rsidP="005B45FA">
      <w:pPr>
        <w:rPr>
          <w:sz w:val="96"/>
          <w:szCs w:val="96"/>
        </w:rPr>
      </w:pPr>
    </w:p>
    <w:p w:rsidR="0078039F" w:rsidRDefault="0078039F" w:rsidP="005B45FA">
      <w:pPr>
        <w:rPr>
          <w:sz w:val="22"/>
          <w:szCs w:val="22"/>
        </w:rPr>
      </w:pPr>
    </w:p>
    <w:p w:rsidR="0078039F" w:rsidRDefault="0078039F" w:rsidP="005B45FA">
      <w:pPr>
        <w:rPr>
          <w:sz w:val="22"/>
          <w:szCs w:val="22"/>
        </w:rPr>
      </w:pPr>
    </w:p>
    <w:p w:rsidR="0078039F" w:rsidRDefault="0078039F" w:rsidP="005B45FA">
      <w:pPr>
        <w:rPr>
          <w:sz w:val="22"/>
          <w:szCs w:val="22"/>
        </w:rPr>
      </w:pPr>
    </w:p>
    <w:p w:rsidR="0078039F" w:rsidRDefault="0078039F" w:rsidP="005B45FA">
      <w:pPr>
        <w:rPr>
          <w:sz w:val="22"/>
          <w:szCs w:val="22"/>
        </w:rPr>
      </w:pPr>
    </w:p>
    <w:p w:rsidR="0078039F" w:rsidRDefault="0078039F" w:rsidP="005B45FA">
      <w:pPr>
        <w:rPr>
          <w:sz w:val="22"/>
          <w:szCs w:val="22"/>
        </w:rPr>
      </w:pPr>
    </w:p>
    <w:p w:rsidR="00A82426" w:rsidRDefault="00A82426" w:rsidP="005B45FA">
      <w:pPr>
        <w:rPr>
          <w:sz w:val="22"/>
          <w:szCs w:val="22"/>
        </w:rPr>
      </w:pPr>
    </w:p>
    <w:p w:rsidR="0078039F" w:rsidRDefault="0078039F" w:rsidP="005B45FA">
      <w:pPr>
        <w:rPr>
          <w:sz w:val="22"/>
          <w:szCs w:val="22"/>
        </w:rPr>
      </w:pPr>
    </w:p>
    <w:p w:rsidR="00A82426" w:rsidRPr="00A51137" w:rsidRDefault="00A82426" w:rsidP="00A82426">
      <w:pPr>
        <w:ind w:right="-185"/>
        <w:rPr>
          <w:b/>
          <w:sz w:val="18"/>
          <w:szCs w:val="18"/>
        </w:rPr>
      </w:pPr>
      <w:r w:rsidRPr="00A51137">
        <w:rPr>
          <w:b/>
          <w:sz w:val="18"/>
          <w:szCs w:val="18"/>
        </w:rPr>
        <w:t xml:space="preserve">БЮЛЛЕТЕНЬ МУНИЦИПАЛЬНОГО ОБРАЗОВАНИЯ   ЛЕНИНСКОГО СЕЛЬСОВЕТА  КУПИНСКОГО  РАЙОНА                                                   </w:t>
      </w:r>
    </w:p>
    <w:p w:rsidR="00A82426" w:rsidRPr="00A51137" w:rsidRDefault="00A82426" w:rsidP="00A82426">
      <w:pPr>
        <w:ind w:left="-360" w:right="-185"/>
        <w:jc w:val="center"/>
        <w:rPr>
          <w:b/>
          <w:sz w:val="18"/>
          <w:szCs w:val="18"/>
        </w:rPr>
      </w:pPr>
    </w:p>
    <w:p w:rsidR="0078491B" w:rsidRPr="00A51137" w:rsidRDefault="00EE7DEC" w:rsidP="00A82426">
      <w:pPr>
        <w:ind w:left="-540" w:right="-185"/>
        <w:jc w:val="center"/>
        <w:rPr>
          <w:b/>
          <w:sz w:val="44"/>
          <w:szCs w:val="44"/>
        </w:rPr>
      </w:pPr>
      <w:r w:rsidRPr="00EE7DEC">
        <w:rPr>
          <w:b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3.5pt;height:33.75pt">
            <v:shadow color="#868686"/>
            <v:textpath style="font-family:&quot;Arial&quot;;v-text-kern:t" trim="t" fitpath="t" string="МУНИЦИПАЛЬНЫЕ ВЕДОМОСТИ  "/>
          </v:shape>
        </w:pict>
      </w:r>
      <w:r w:rsidR="00A82426" w:rsidRPr="00A51137">
        <w:rPr>
          <w:b/>
          <w:sz w:val="44"/>
          <w:szCs w:val="44"/>
        </w:rPr>
        <w:t xml:space="preserve">                      </w:t>
      </w:r>
    </w:p>
    <w:p w:rsidR="0078491B" w:rsidRPr="00A51137" w:rsidRDefault="002F5843" w:rsidP="00CA646A">
      <w:pPr>
        <w:ind w:left="-540" w:right="-185"/>
        <w:jc w:val="center"/>
        <w:rPr>
          <w:i/>
        </w:rPr>
      </w:pPr>
      <w:r w:rsidRPr="00A51137">
        <w:rPr>
          <w:i/>
          <w:sz w:val="18"/>
          <w:szCs w:val="18"/>
        </w:rPr>
        <w:t>УВАЖАЕМЫЕ ЗЕМЛЯКИ, «МУНИЦИПАЛЬНЫЕ ВЕДОМОСТИ» - ЭТО  ОФИЦИАЛЬНЫЙ  ПЕЧАТНЫЙ  ОРГАН   НАШЕГО МУНИЦИПАЛЬНОГО ОБРАЗОВАНИЯ. НАДЕЕМСЯ, ЧТО ТЕПЕРЬ ВЫ БУДЕТЕ ВЛАДЕТЬ  БОЛЕЕ ПОЛНОЙ И ОБЪЕКТИВНОЙ ИНФОРМАЦИЕЙ О ДЕЯТЕЛЬНОСТИ СОВЕТА ДЕПУТАТОВ, АДМИНИСТРАЦИИ, ГЛАВЫ ЛЕНИНСКОГО СЕЛЬСОВЕТА  И ЗЯТЬКОВСКОГО  МУП  ЖКХ</w:t>
      </w:r>
      <w:r w:rsidRPr="00A51137">
        <w:rPr>
          <w:i/>
        </w:rPr>
        <w:t xml:space="preserve"> </w:t>
      </w:r>
    </w:p>
    <w:p w:rsidR="00EF62BF" w:rsidRPr="00A51137" w:rsidRDefault="00CA646A" w:rsidP="00EF62BF">
      <w:pPr>
        <w:ind w:left="-540" w:right="-185"/>
        <w:jc w:val="center"/>
        <w:rPr>
          <w:b/>
        </w:rPr>
      </w:pPr>
      <w:r w:rsidRPr="00A51137">
        <w:rPr>
          <w:b/>
        </w:rPr>
        <w:t xml:space="preserve">               </w:t>
      </w:r>
      <w:r w:rsidR="00886A8D" w:rsidRPr="00A51137">
        <w:rPr>
          <w:b/>
        </w:rPr>
        <w:t xml:space="preserve">                           </w:t>
      </w:r>
    </w:p>
    <w:p w:rsidR="001F3AD2" w:rsidRDefault="00F314F8" w:rsidP="0043079F">
      <w:pPr>
        <w:ind w:left="-540"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 w:rsidR="001B4B48" w:rsidRPr="00A51137">
        <w:rPr>
          <w:b/>
          <w:sz w:val="28"/>
          <w:szCs w:val="28"/>
        </w:rPr>
        <w:t>.</w:t>
      </w:r>
      <w:r w:rsidR="00F560A1">
        <w:rPr>
          <w:b/>
          <w:sz w:val="28"/>
          <w:szCs w:val="28"/>
        </w:rPr>
        <w:t>01</w:t>
      </w:r>
      <w:r w:rsidR="009F2F89" w:rsidRPr="00A51137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4</w:t>
      </w:r>
      <w:r w:rsidR="00A82426" w:rsidRPr="00A51137">
        <w:rPr>
          <w:b/>
          <w:sz w:val="28"/>
          <w:szCs w:val="28"/>
        </w:rPr>
        <w:t xml:space="preserve"> год</w:t>
      </w:r>
      <w:r w:rsidR="00A82426" w:rsidRPr="00A51137">
        <w:rPr>
          <w:b/>
        </w:rPr>
        <w:t xml:space="preserve">      </w:t>
      </w:r>
      <w:r w:rsidR="004B2CBA" w:rsidRPr="00A51137">
        <w:rPr>
          <w:b/>
        </w:rPr>
        <w:t xml:space="preserve">           </w:t>
      </w:r>
      <w:r w:rsidR="00A82426" w:rsidRPr="00A51137">
        <w:rPr>
          <w:b/>
        </w:rPr>
        <w:t xml:space="preserve"> </w:t>
      </w:r>
      <w:r w:rsidR="00A82426" w:rsidRPr="00A51137">
        <w:t>(количество номеров – от 20 до 100)</w:t>
      </w:r>
      <w:r w:rsidR="004B2CBA" w:rsidRPr="00A51137">
        <w:t xml:space="preserve">                             </w:t>
      </w:r>
      <w:r w:rsidR="009F2F89" w:rsidRPr="00A51137">
        <w:rPr>
          <w:b/>
          <w:sz w:val="28"/>
          <w:szCs w:val="28"/>
        </w:rPr>
        <w:t xml:space="preserve">№ </w:t>
      </w:r>
      <w:r w:rsidR="00847776">
        <w:rPr>
          <w:b/>
          <w:sz w:val="28"/>
          <w:szCs w:val="28"/>
        </w:rPr>
        <w:t>1</w:t>
      </w:r>
    </w:p>
    <w:p w:rsidR="00C40D50" w:rsidRDefault="00C40D50" w:rsidP="0043079F">
      <w:pPr>
        <w:ind w:left="-540" w:right="-185"/>
        <w:jc w:val="center"/>
        <w:rPr>
          <w:b/>
          <w:sz w:val="28"/>
          <w:szCs w:val="28"/>
        </w:rPr>
      </w:pPr>
    </w:p>
    <w:p w:rsidR="00F314F8" w:rsidRDefault="00F314F8" w:rsidP="00F314F8">
      <w:pPr>
        <w:jc w:val="both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 xml:space="preserve">                 </w:t>
      </w:r>
      <w:r w:rsidRPr="00D312F6">
        <w:rPr>
          <w:b/>
          <w:bCs/>
          <w:sz w:val="28"/>
          <w:szCs w:val="28"/>
        </w:rPr>
        <w:t xml:space="preserve">Отчет Главы </w:t>
      </w:r>
      <w:r>
        <w:rPr>
          <w:b/>
          <w:bCs/>
          <w:sz w:val="28"/>
          <w:szCs w:val="28"/>
        </w:rPr>
        <w:t>Ленин</w:t>
      </w:r>
      <w:r w:rsidRPr="00D312F6">
        <w:rPr>
          <w:b/>
          <w:bCs/>
          <w:sz w:val="28"/>
          <w:szCs w:val="28"/>
        </w:rPr>
        <w:t xml:space="preserve">ского сельсовета </w:t>
      </w:r>
      <w:r>
        <w:rPr>
          <w:b/>
          <w:bCs/>
          <w:sz w:val="28"/>
          <w:szCs w:val="28"/>
        </w:rPr>
        <w:t xml:space="preserve"> за </w:t>
      </w:r>
      <w:r w:rsidRPr="00D312F6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3 год</w:t>
      </w:r>
    </w:p>
    <w:p w:rsidR="00EF7730" w:rsidRPr="00D312F6" w:rsidRDefault="00EF7730" w:rsidP="00F314F8">
      <w:pPr>
        <w:jc w:val="both"/>
        <w:rPr>
          <w:b/>
          <w:bCs/>
          <w:sz w:val="28"/>
          <w:szCs w:val="28"/>
        </w:rPr>
      </w:pP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Главными задачами в работе Администрации поселения является исполнение полномочий в соответствии Федеральным Законом №131-ФЗ «Об общих принципах организации местного самоуправления в Российской Федерации», Уставом поселения и другими Федеральными, областными и правовыми актами Совета депутатов Ленинского сельсовета.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- разработка проекта местного бюджета и подготовка отчета о его исполнении; - организация дорожной деятельности в отношении дорог местного значения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- создание условий для организации досуга и обеспечение жителей поселения услугами культуры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- обеспечение условий для развития физической культуры;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- благоустройство территорий населенных пунктов, развитие инфраструктуры, обеспечение жизнедеятельности поселения;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- обеспечение первичных мер пожарной безопасности;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- содержание мест захоронения и др.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 xml:space="preserve">Для информирования населения о деятельности администрации поселения используется официальный сайт администрации, где размещаются нормативные документы, информация по благоустройству наших территорий и </w:t>
      </w:r>
      <w:proofErr w:type="gramStart"/>
      <w:r w:rsidRPr="00F314F8">
        <w:rPr>
          <w:sz w:val="28"/>
          <w:szCs w:val="28"/>
        </w:rPr>
        <w:t>о</w:t>
      </w:r>
      <w:proofErr w:type="gramEnd"/>
      <w:r w:rsidRPr="00F314F8">
        <w:rPr>
          <w:sz w:val="28"/>
          <w:szCs w:val="28"/>
        </w:rPr>
        <w:t xml:space="preserve"> всех мероприятиях, проводимых в поселении. Сайт администрации всегда поддерживается в актуальном состоянии. Так же для обнародования используются информационные </w:t>
      </w:r>
      <w:proofErr w:type="gramStart"/>
      <w:r w:rsidRPr="00F314F8">
        <w:rPr>
          <w:sz w:val="28"/>
          <w:szCs w:val="28"/>
        </w:rPr>
        <w:t>стенды</w:t>
      </w:r>
      <w:proofErr w:type="gramEnd"/>
      <w:r w:rsidRPr="00F314F8">
        <w:rPr>
          <w:sz w:val="28"/>
          <w:szCs w:val="28"/>
        </w:rPr>
        <w:t xml:space="preserve"> и нужная информация размещается в местном печатном издании «Муниципальные ведомости», различные социальные сети</w:t>
      </w:r>
    </w:p>
    <w:p w:rsidR="00EF7730" w:rsidRDefault="00EF7730" w:rsidP="00F314F8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b/>
          <w:bCs/>
          <w:sz w:val="28"/>
          <w:szCs w:val="28"/>
        </w:rPr>
        <w:t>Деятельность Администрации сельского поселения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 xml:space="preserve">По регламенту администрация сельского совета выдает несколько видов справок и выписок из </w:t>
      </w:r>
      <w:proofErr w:type="spellStart"/>
      <w:r w:rsidRPr="00F314F8">
        <w:rPr>
          <w:sz w:val="28"/>
          <w:szCs w:val="28"/>
        </w:rPr>
        <w:t>похозяйственных</w:t>
      </w:r>
      <w:proofErr w:type="spellEnd"/>
      <w:r w:rsidRPr="00F314F8">
        <w:rPr>
          <w:sz w:val="28"/>
          <w:szCs w:val="28"/>
        </w:rPr>
        <w:t xml:space="preserve"> книг.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 xml:space="preserve">За 2023- год гражданам выдано 305 справок, 23 выписок из </w:t>
      </w:r>
      <w:proofErr w:type="spellStart"/>
      <w:r w:rsidRPr="00F314F8">
        <w:rPr>
          <w:sz w:val="28"/>
          <w:szCs w:val="28"/>
        </w:rPr>
        <w:t>похозяйственных</w:t>
      </w:r>
      <w:proofErr w:type="spellEnd"/>
      <w:r w:rsidRPr="00F314F8">
        <w:rPr>
          <w:sz w:val="28"/>
          <w:szCs w:val="28"/>
        </w:rPr>
        <w:t xml:space="preserve"> книг</w:t>
      </w:r>
      <w:proofErr w:type="gramStart"/>
      <w:r w:rsidRPr="00F314F8">
        <w:rPr>
          <w:sz w:val="28"/>
          <w:szCs w:val="28"/>
        </w:rPr>
        <w:t xml:space="preserve"> .</w:t>
      </w:r>
      <w:proofErr w:type="gramEnd"/>
      <w:r w:rsidRPr="00F314F8">
        <w:rPr>
          <w:sz w:val="28"/>
          <w:szCs w:val="28"/>
        </w:rPr>
        <w:t xml:space="preserve"> По запросам правоохранительных органов и других заинтересованных ведомств, выдано 17 характеристик. За 2023 год Администрацией сельского поселения было принято 50 постановлений,  104  распоряжения по основной деятельности. Поступило 15 обращений от граждан, в том числе в письменном виде – 3 , принято главой на личном приёме – 45 человека, принято специалистами администрации 21 – человека. Проведено 5 заседаний шестого созыва Совета депутатов, на которых в течени</w:t>
      </w:r>
      <w:proofErr w:type="gramStart"/>
      <w:r w:rsidRPr="00F314F8">
        <w:rPr>
          <w:sz w:val="28"/>
          <w:szCs w:val="28"/>
        </w:rPr>
        <w:t>и</w:t>
      </w:r>
      <w:proofErr w:type="gramEnd"/>
      <w:r w:rsidRPr="00F314F8">
        <w:rPr>
          <w:sz w:val="28"/>
          <w:szCs w:val="28"/>
        </w:rPr>
        <w:t xml:space="preserve"> года принято 15  Решений.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lastRenderedPageBreak/>
        <w:t>Численность постоянно зарегистрированного по месту жительства населения по сельскому совету на 01.01.2023 года составила 638 человек.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Демографическая ситуация за 2023 год: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- родилось –  4 человек; · умерло – 12 человек;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 xml:space="preserve">- выбыло –   187 человек (согласно данным </w:t>
      </w:r>
      <w:proofErr w:type="spellStart"/>
      <w:r w:rsidRPr="00F314F8">
        <w:rPr>
          <w:sz w:val="28"/>
          <w:szCs w:val="28"/>
        </w:rPr>
        <w:t>Облстата</w:t>
      </w:r>
      <w:proofErr w:type="spellEnd"/>
      <w:r w:rsidRPr="00F314F8">
        <w:rPr>
          <w:sz w:val="28"/>
          <w:szCs w:val="28"/>
        </w:rPr>
        <w:t>);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- естественная убыль населения -  7 человек.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 xml:space="preserve">За 2023 год количество </w:t>
      </w:r>
      <w:proofErr w:type="gramStart"/>
      <w:r w:rsidRPr="00F314F8">
        <w:rPr>
          <w:sz w:val="28"/>
          <w:szCs w:val="28"/>
        </w:rPr>
        <w:t>умерших</w:t>
      </w:r>
      <w:proofErr w:type="gramEnd"/>
      <w:r w:rsidRPr="00F314F8">
        <w:rPr>
          <w:sz w:val="28"/>
          <w:szCs w:val="28"/>
        </w:rPr>
        <w:t xml:space="preserve">  практически в 2,6 раз превышает количество родившихся.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Администрацией ведется исполнение отдельных государственных полномочий в части ведения воинского учета в соответствии с требованиями закона РФ «О воинской обязанности и военной службе»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На воинском учете состоит 181 человек, из них: офицеры - 1; солдаты, сержанты - 164; граждане, подлежащие призыву на военную службу – 16 человек;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 xml:space="preserve">Воинский учет граждан запаса и граждан, подлежащих призыву на военную службу, осуществлялся на основании плана на 2023 год, согласованного с военным комиссариатом </w:t>
      </w:r>
      <w:proofErr w:type="gramStart"/>
      <w:r w:rsidRPr="00F314F8">
        <w:rPr>
          <w:sz w:val="28"/>
          <w:szCs w:val="28"/>
        </w:rPr>
        <w:t>г</w:t>
      </w:r>
      <w:proofErr w:type="gramEnd"/>
      <w:r w:rsidRPr="00F314F8">
        <w:rPr>
          <w:sz w:val="28"/>
          <w:szCs w:val="28"/>
        </w:rPr>
        <w:t xml:space="preserve">. Карасука по Карасукскому, </w:t>
      </w:r>
      <w:proofErr w:type="spellStart"/>
      <w:r w:rsidRPr="00F314F8">
        <w:rPr>
          <w:sz w:val="28"/>
          <w:szCs w:val="28"/>
        </w:rPr>
        <w:t>Купинскому</w:t>
      </w:r>
      <w:proofErr w:type="spellEnd"/>
      <w:r w:rsidRPr="00F314F8">
        <w:rPr>
          <w:sz w:val="28"/>
          <w:szCs w:val="28"/>
        </w:rPr>
        <w:t xml:space="preserve"> и </w:t>
      </w:r>
      <w:proofErr w:type="spellStart"/>
      <w:r w:rsidRPr="00F314F8">
        <w:rPr>
          <w:sz w:val="28"/>
          <w:szCs w:val="28"/>
        </w:rPr>
        <w:t>Баганскому</w:t>
      </w:r>
      <w:proofErr w:type="spellEnd"/>
      <w:r w:rsidRPr="00F314F8">
        <w:rPr>
          <w:sz w:val="28"/>
          <w:szCs w:val="28"/>
        </w:rPr>
        <w:t xml:space="preserve"> районам.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Администрацией поселения ведется работа по актуализации базы данных земельных участков и домовладений. Общая площадь земель муниципального образования в административных границах составляет 29751 га.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На территории сельсовета насчитывается 234 домовладений. Население занимается личным подсобным хозяйством, выращиванием овощей.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Личное подсобное хозяйство имеют 124 домохозяйства</w:t>
      </w:r>
      <w:proofErr w:type="gramStart"/>
      <w:r w:rsidRPr="00F314F8">
        <w:rPr>
          <w:sz w:val="28"/>
          <w:szCs w:val="28"/>
        </w:rPr>
        <w:t xml:space="preserve"> ,</w:t>
      </w:r>
      <w:proofErr w:type="gramEnd"/>
      <w:r w:rsidRPr="00F314F8">
        <w:rPr>
          <w:sz w:val="28"/>
          <w:szCs w:val="28"/>
        </w:rPr>
        <w:t xml:space="preserve"> в которых имеется КРС – 170 голов, в том числе коров - 119 гол., лошадей –78 гол., свиней 230 голов, овец, коз –240 головы, птицы всех видов – 1200 головы.</w:t>
      </w:r>
    </w:p>
    <w:p w:rsidR="00EF7730" w:rsidRDefault="00EF7730" w:rsidP="00F314F8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b/>
          <w:bCs/>
          <w:sz w:val="28"/>
          <w:szCs w:val="28"/>
        </w:rPr>
        <w:t>Социальная сфера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В сельском поселении имеются следующие льготные категории граждан: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труженики тыла – 2 чел.,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ветераны труда – 57 чел.,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инвалиды – 44  чел.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 xml:space="preserve">На надомном обслуживании находится 4 </w:t>
      </w:r>
      <w:proofErr w:type="gramStart"/>
      <w:r w:rsidRPr="00F314F8">
        <w:rPr>
          <w:sz w:val="28"/>
          <w:szCs w:val="28"/>
        </w:rPr>
        <w:t>пожилых</w:t>
      </w:r>
      <w:proofErr w:type="gramEnd"/>
      <w:r w:rsidRPr="00F314F8">
        <w:rPr>
          <w:sz w:val="28"/>
          <w:szCs w:val="28"/>
        </w:rPr>
        <w:t xml:space="preserve"> человека. Их обслуживает 2  социальный работник</w:t>
      </w:r>
    </w:p>
    <w:p w:rsidR="00EF7730" w:rsidRDefault="00EF7730" w:rsidP="00F314F8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b/>
          <w:bCs/>
          <w:sz w:val="28"/>
          <w:szCs w:val="28"/>
        </w:rPr>
        <w:t>Оформление имущества.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color w:val="000000"/>
          <w:sz w:val="28"/>
          <w:szCs w:val="28"/>
        </w:rPr>
        <w:t>В течени</w:t>
      </w:r>
      <w:proofErr w:type="gramStart"/>
      <w:r w:rsidRPr="00F314F8">
        <w:rPr>
          <w:color w:val="000000"/>
          <w:sz w:val="28"/>
          <w:szCs w:val="28"/>
        </w:rPr>
        <w:t>и</w:t>
      </w:r>
      <w:proofErr w:type="gramEnd"/>
      <w:r w:rsidRPr="00F314F8">
        <w:rPr>
          <w:color w:val="000000"/>
          <w:sz w:val="28"/>
          <w:szCs w:val="28"/>
        </w:rPr>
        <w:t xml:space="preserve"> года ведется работа по распоряжению оформленных в муниципальную собственность невостребованных земельных долей площадью 922,5 га ( на эти цели получена субсидия из областного бюджета 1 485 000рублей) .</w:t>
      </w:r>
    </w:p>
    <w:p w:rsidR="00F314F8" w:rsidRPr="00F314F8" w:rsidRDefault="00F314F8" w:rsidP="00F314F8">
      <w:pPr>
        <w:jc w:val="both"/>
        <w:rPr>
          <w:sz w:val="28"/>
          <w:szCs w:val="28"/>
        </w:rPr>
      </w:pPr>
      <w:r w:rsidRPr="00F314F8">
        <w:rPr>
          <w:sz w:val="28"/>
          <w:szCs w:val="28"/>
        </w:rPr>
        <w:t xml:space="preserve">Оформлены и приняты в   муниципальную собственность Ленинского сельсовета 4  земельных участка </w:t>
      </w:r>
      <w:proofErr w:type="gramStart"/>
      <w:r w:rsidRPr="00F314F8">
        <w:rPr>
          <w:sz w:val="28"/>
          <w:szCs w:val="28"/>
        </w:rPr>
        <w:t xml:space="preserve">( </w:t>
      </w:r>
      <w:proofErr w:type="gramEnd"/>
      <w:r w:rsidRPr="00F314F8">
        <w:rPr>
          <w:sz w:val="28"/>
          <w:szCs w:val="28"/>
        </w:rPr>
        <w:t>станция водоподготовки, водозаборные скважины, тротуар).</w:t>
      </w:r>
    </w:p>
    <w:p w:rsidR="00DD0BF1" w:rsidRDefault="00F314F8" w:rsidP="00F314F8">
      <w:pPr>
        <w:jc w:val="both"/>
        <w:rPr>
          <w:sz w:val="28"/>
          <w:szCs w:val="28"/>
        </w:rPr>
      </w:pPr>
      <w:r w:rsidRPr="00F314F8">
        <w:rPr>
          <w:sz w:val="28"/>
          <w:szCs w:val="28"/>
        </w:rPr>
        <w:t xml:space="preserve">Ведётся работа по передаче в Федеральную собственность помещение почтового отделения  с. </w:t>
      </w:r>
      <w:proofErr w:type="spellStart"/>
      <w:r w:rsidRPr="00F314F8">
        <w:rPr>
          <w:sz w:val="28"/>
          <w:szCs w:val="28"/>
        </w:rPr>
        <w:t>Зятьковка</w:t>
      </w:r>
      <w:proofErr w:type="spellEnd"/>
      <w:r w:rsidRPr="00F314F8">
        <w:rPr>
          <w:sz w:val="28"/>
          <w:szCs w:val="28"/>
        </w:rPr>
        <w:t>.</w:t>
      </w:r>
      <w:r w:rsidR="00DD0BF1">
        <w:rPr>
          <w:sz w:val="28"/>
          <w:szCs w:val="28"/>
        </w:rPr>
        <w:t xml:space="preserve"> </w:t>
      </w:r>
    </w:p>
    <w:p w:rsidR="00DD0BF1" w:rsidRDefault="00DD0BF1" w:rsidP="00DD0BF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10050" cy="2833688"/>
            <wp:effectExtent l="19050" t="0" r="0" b="0"/>
            <wp:docPr id="2" name="Рисунок 2" descr="C:\Users\User\Desktop\ОТДЕЛЕНИЕ ПОЧТОВОЙ СВЯЗИ ЗЯТЬК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ДЕЛЕНИЕ ПОЧТОВОЙ СВЯЗИ ЗЯТЬКОВ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928" cy="283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F8" w:rsidRPr="00DD0BF1" w:rsidRDefault="00F314F8" w:rsidP="00F314F8">
      <w:pPr>
        <w:jc w:val="both"/>
        <w:rPr>
          <w:sz w:val="28"/>
          <w:szCs w:val="28"/>
        </w:rPr>
      </w:pPr>
      <w:r w:rsidRPr="00F314F8">
        <w:rPr>
          <w:sz w:val="28"/>
          <w:szCs w:val="28"/>
        </w:rPr>
        <w:t xml:space="preserve">Переданы  из муниципальной собственности Ленинского сельсовета в муниципальную собственность </w:t>
      </w:r>
      <w:proofErr w:type="spellStart"/>
      <w:r w:rsidRPr="00F314F8">
        <w:rPr>
          <w:sz w:val="28"/>
          <w:szCs w:val="28"/>
        </w:rPr>
        <w:t>Купинского</w:t>
      </w:r>
      <w:proofErr w:type="spellEnd"/>
      <w:r w:rsidRPr="00F314F8">
        <w:rPr>
          <w:sz w:val="28"/>
          <w:szCs w:val="28"/>
        </w:rPr>
        <w:t xml:space="preserve"> района 15 объектов ЖКХ.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За данный период бесхозяйного имущества не выявлено.</w:t>
      </w:r>
    </w:p>
    <w:p w:rsidR="00EF7730" w:rsidRDefault="00EF7730" w:rsidP="00F314F8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b/>
          <w:bCs/>
          <w:sz w:val="28"/>
          <w:szCs w:val="28"/>
        </w:rPr>
        <w:t>Уличное освещение.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 xml:space="preserve">на данный момент  территорию  поселения освещают 48 </w:t>
      </w:r>
      <w:proofErr w:type="gramStart"/>
      <w:r w:rsidRPr="00F314F8">
        <w:rPr>
          <w:sz w:val="28"/>
          <w:szCs w:val="28"/>
        </w:rPr>
        <w:t>светодиодных</w:t>
      </w:r>
      <w:proofErr w:type="gramEnd"/>
      <w:r w:rsidRPr="00F314F8">
        <w:rPr>
          <w:sz w:val="28"/>
          <w:szCs w:val="28"/>
        </w:rPr>
        <w:t xml:space="preserve"> светильника;</w:t>
      </w:r>
    </w:p>
    <w:p w:rsidR="00EF7730" w:rsidRDefault="00EF7730" w:rsidP="00F314F8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b/>
          <w:bCs/>
          <w:sz w:val="28"/>
          <w:szCs w:val="28"/>
        </w:rPr>
        <w:t>Содержание дорог общего пользования в границах поселения.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 xml:space="preserve">- велись работы по содержанию дорог местного значения - очистка от снега и </w:t>
      </w:r>
      <w:proofErr w:type="spellStart"/>
      <w:r w:rsidRPr="00F314F8">
        <w:rPr>
          <w:sz w:val="28"/>
          <w:szCs w:val="28"/>
        </w:rPr>
        <w:t>грейдерование</w:t>
      </w:r>
      <w:proofErr w:type="spellEnd"/>
      <w:r w:rsidRPr="00F314F8">
        <w:rPr>
          <w:sz w:val="28"/>
          <w:szCs w:val="28"/>
        </w:rPr>
        <w:t>–249 934,80 рублей;</w:t>
      </w:r>
    </w:p>
    <w:p w:rsidR="00F314F8" w:rsidRDefault="00F314F8" w:rsidP="00F314F8">
      <w:pPr>
        <w:pStyle w:val="a5"/>
        <w:ind w:right="-284" w:hanging="142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14F8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F314F8">
        <w:rPr>
          <w:rFonts w:ascii="Times New Roman" w:hAnsi="Times New Roman"/>
          <w:sz w:val="28"/>
          <w:szCs w:val="28"/>
        </w:rPr>
        <w:t xml:space="preserve">в соответствии с национальными стандартами оборудованы пешеходный тротуар вблизи общеобразовательного учреждения  МКОУ </w:t>
      </w:r>
      <w:proofErr w:type="spellStart"/>
      <w:r w:rsidRPr="00F314F8">
        <w:rPr>
          <w:rFonts w:ascii="Times New Roman" w:hAnsi="Times New Roman"/>
          <w:sz w:val="28"/>
          <w:szCs w:val="28"/>
        </w:rPr>
        <w:t>Камышинская</w:t>
      </w:r>
      <w:proofErr w:type="spellEnd"/>
      <w:r w:rsidRPr="00F314F8">
        <w:rPr>
          <w:rFonts w:ascii="Times New Roman" w:hAnsi="Times New Roman"/>
          <w:sz w:val="28"/>
          <w:szCs w:val="28"/>
        </w:rPr>
        <w:t xml:space="preserve"> СОШ   823 065,35 рублей</w:t>
      </w:r>
      <w:proofErr w:type="gramEnd"/>
    </w:p>
    <w:p w:rsidR="00DD0BF1" w:rsidRDefault="00DD0BF1" w:rsidP="00DD0BF1">
      <w:pPr>
        <w:pStyle w:val="a5"/>
        <w:ind w:right="-284"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40932" cy="3425949"/>
            <wp:effectExtent l="19050" t="0" r="2568" b="0"/>
            <wp:docPr id="3" name="Рисунок 3" descr="C:\Users\User\Desktop\PHOTO-2024-01-31-18-42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-2024-01-31-18-42-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32" cy="342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BF1" w:rsidRPr="00F314F8" w:rsidRDefault="00DD0BF1" w:rsidP="00DD0BF1">
      <w:pPr>
        <w:pStyle w:val="a5"/>
        <w:ind w:right="-284" w:hanging="142"/>
        <w:jc w:val="center"/>
        <w:rPr>
          <w:rFonts w:ascii="Times New Roman" w:hAnsi="Times New Roman"/>
          <w:sz w:val="28"/>
          <w:szCs w:val="28"/>
        </w:rPr>
      </w:pPr>
    </w:p>
    <w:p w:rsidR="00EF7730" w:rsidRDefault="00EF7730" w:rsidP="00F314F8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b/>
          <w:bCs/>
          <w:sz w:val="28"/>
          <w:szCs w:val="28"/>
        </w:rPr>
        <w:lastRenderedPageBreak/>
        <w:t>Обеспечение первичных мер пожарной безопасности.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По данному вопросу регулярно проводится профилактическая работа с населением по предупреждению пожаров в жилом секторе. Проинструктировано 100% населения.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 xml:space="preserve">- обновлены  элементы питания в 3  пожарных </w:t>
      </w:r>
      <w:proofErr w:type="spellStart"/>
      <w:r w:rsidRPr="00F314F8">
        <w:rPr>
          <w:sz w:val="28"/>
          <w:szCs w:val="28"/>
        </w:rPr>
        <w:t>извещателях</w:t>
      </w:r>
      <w:proofErr w:type="spellEnd"/>
      <w:r w:rsidRPr="00F314F8">
        <w:rPr>
          <w:sz w:val="28"/>
          <w:szCs w:val="28"/>
        </w:rPr>
        <w:t xml:space="preserve"> для многодетных семей.</w:t>
      </w:r>
    </w:p>
    <w:p w:rsidR="00EF7730" w:rsidRDefault="00EF7730" w:rsidP="00F314F8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b/>
          <w:bCs/>
          <w:sz w:val="28"/>
          <w:szCs w:val="28"/>
        </w:rPr>
        <w:t>Создание условий для обеспечения жителей поселения услугами связи, общественного питания, торговли.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На территории поселения услуги связи предоставляет ОАО «</w:t>
      </w:r>
      <w:proofErr w:type="spellStart"/>
      <w:r w:rsidRPr="00F314F8">
        <w:rPr>
          <w:sz w:val="28"/>
          <w:szCs w:val="28"/>
        </w:rPr>
        <w:t>Ростелеком</w:t>
      </w:r>
      <w:proofErr w:type="spellEnd"/>
      <w:r w:rsidRPr="00F314F8">
        <w:rPr>
          <w:sz w:val="28"/>
          <w:szCs w:val="28"/>
        </w:rPr>
        <w:t xml:space="preserve">»  </w:t>
      </w:r>
      <w:proofErr w:type="spellStart"/>
      <w:r w:rsidRPr="00F314F8">
        <w:rPr>
          <w:sz w:val="28"/>
          <w:szCs w:val="28"/>
        </w:rPr>
        <w:t>Купинский</w:t>
      </w:r>
      <w:proofErr w:type="spellEnd"/>
      <w:r w:rsidRPr="00F314F8">
        <w:rPr>
          <w:sz w:val="28"/>
          <w:szCs w:val="28"/>
        </w:rPr>
        <w:t xml:space="preserve"> ЛТП. Устойчиво принимают 20 телевизионных каналов.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На территории поселения действует 5 торговых точек, в которых имеется весь перечень товаров для организации жизнедеятельности населения, включая продукты и хозяйственные товары первой необходимости.</w:t>
      </w:r>
    </w:p>
    <w:p w:rsidR="00FB61EB" w:rsidRDefault="00F314F8" w:rsidP="00FB61EB">
      <w:pPr>
        <w:shd w:val="clear" w:color="auto" w:fill="FFFFFF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314F8">
        <w:rPr>
          <w:sz w:val="28"/>
          <w:szCs w:val="28"/>
        </w:rPr>
        <w:t xml:space="preserve">-установлена вышка сотовой связи в деревне </w:t>
      </w:r>
      <w:proofErr w:type="spellStart"/>
      <w:r w:rsidRPr="00F314F8">
        <w:rPr>
          <w:sz w:val="28"/>
          <w:szCs w:val="28"/>
        </w:rPr>
        <w:t>Камышино</w:t>
      </w:r>
      <w:proofErr w:type="spellEnd"/>
      <w:r w:rsidRPr="00F314F8">
        <w:rPr>
          <w:sz w:val="28"/>
          <w:szCs w:val="28"/>
        </w:rPr>
        <w:t xml:space="preserve"> «ТЕЛЕ</w:t>
      </w:r>
      <w:proofErr w:type="gramStart"/>
      <w:r w:rsidRPr="00F314F8">
        <w:rPr>
          <w:sz w:val="28"/>
          <w:szCs w:val="28"/>
        </w:rPr>
        <w:t>2</w:t>
      </w:r>
      <w:proofErr w:type="gramEnd"/>
      <w:r w:rsidRPr="00F314F8">
        <w:rPr>
          <w:sz w:val="28"/>
          <w:szCs w:val="28"/>
        </w:rPr>
        <w:t>»;</w:t>
      </w:r>
      <w:r w:rsidR="00DD0BF1" w:rsidRPr="00DD0BF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61EB" w:rsidRDefault="00FB61EB" w:rsidP="00FB61EB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61EB" w:rsidRPr="00FB61EB" w:rsidRDefault="00FB61EB" w:rsidP="00FB61EB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61EB" w:rsidRDefault="00FB61EB" w:rsidP="00FB61EB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14F8" w:rsidRPr="00DD0BF1" w:rsidRDefault="00DD0BF1" w:rsidP="00FB61EB">
      <w:pPr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76650" cy="3829050"/>
            <wp:effectExtent l="19050" t="0" r="0" b="0"/>
            <wp:docPr id="4" name="Рисунок 4" descr="C:\Users\User\Desktop\PHOTO-2024-01-31-18-4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HOTO-2024-01-31-18-42-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31" cy="383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BF1" w:rsidRPr="00F314F8" w:rsidRDefault="00DD0BF1" w:rsidP="00F314F8">
      <w:pPr>
        <w:shd w:val="clear" w:color="auto" w:fill="FFFFFF"/>
        <w:jc w:val="both"/>
        <w:rPr>
          <w:sz w:val="28"/>
          <w:szCs w:val="28"/>
        </w:rPr>
      </w:pP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- во всех населенных пунктах поселения установлены «системы оповещения населения» ознакомления населения  о случаях  возникновения ЧС.</w:t>
      </w:r>
    </w:p>
    <w:p w:rsidR="00EF7730" w:rsidRDefault="00EF7730" w:rsidP="00F314F8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b/>
          <w:bCs/>
          <w:sz w:val="28"/>
          <w:szCs w:val="28"/>
        </w:rPr>
        <w:t>Организация культурного, спортивного досуга населения.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 xml:space="preserve">Важная роль отводится органами местного самоуправления сфере культуры и организации досуга. Для обеспечения культурного обслуживания населения работает культурно – </w:t>
      </w:r>
      <w:proofErr w:type="spellStart"/>
      <w:r w:rsidRPr="00F314F8">
        <w:rPr>
          <w:sz w:val="28"/>
          <w:szCs w:val="28"/>
        </w:rPr>
        <w:t>досуговый</w:t>
      </w:r>
      <w:proofErr w:type="spellEnd"/>
      <w:r w:rsidRPr="00F314F8">
        <w:rPr>
          <w:sz w:val="28"/>
          <w:szCs w:val="28"/>
        </w:rPr>
        <w:t xml:space="preserve"> центр и библиотеки. Проводились мероприятия к календарным, юбилейным датам, книжные выставки.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В КДЦ работа проводилась по следующим направлениям: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- работа кружков,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- работа с детьми, с молодежью, с людьми среднего возраста, с ветеранами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- концертные программы, сельские праздники, народные гулянья.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lastRenderedPageBreak/>
        <w:t>КДЦ продолжает свою работу во взаимодействии со школами, детским садом, библиотеками.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 xml:space="preserve">В течение года в КДЦ улучшилась материально– </w:t>
      </w:r>
      <w:proofErr w:type="gramStart"/>
      <w:r w:rsidRPr="00F314F8">
        <w:rPr>
          <w:sz w:val="28"/>
          <w:szCs w:val="28"/>
        </w:rPr>
        <w:t>те</w:t>
      </w:r>
      <w:proofErr w:type="gramEnd"/>
      <w:r w:rsidRPr="00F314F8">
        <w:rPr>
          <w:sz w:val="28"/>
          <w:szCs w:val="28"/>
        </w:rPr>
        <w:t>хническая база:</w:t>
      </w:r>
    </w:p>
    <w:p w:rsidR="00F314F8" w:rsidRDefault="00F314F8" w:rsidP="00F314F8">
      <w:pPr>
        <w:ind w:left="-284"/>
        <w:jc w:val="both"/>
        <w:rPr>
          <w:sz w:val="28"/>
          <w:szCs w:val="28"/>
        </w:rPr>
      </w:pPr>
      <w:r w:rsidRPr="00F314F8">
        <w:rPr>
          <w:sz w:val="28"/>
          <w:szCs w:val="28"/>
        </w:rPr>
        <w:t xml:space="preserve">- Реализован инициативный  проект: «Ограждение  клуба досуга деревни                                                  </w:t>
      </w:r>
      <w:r w:rsidR="00FB61EB">
        <w:rPr>
          <w:sz w:val="28"/>
          <w:szCs w:val="28"/>
        </w:rPr>
        <w:t xml:space="preserve">           </w:t>
      </w:r>
      <w:proofErr w:type="spellStart"/>
      <w:r w:rsidRPr="00F314F8">
        <w:rPr>
          <w:sz w:val="28"/>
          <w:szCs w:val="28"/>
        </w:rPr>
        <w:t>Моревка</w:t>
      </w:r>
      <w:proofErr w:type="spellEnd"/>
      <w:r w:rsidRPr="00F314F8">
        <w:rPr>
          <w:sz w:val="28"/>
          <w:szCs w:val="28"/>
        </w:rPr>
        <w:t>» на сумму 631 660,80 рублей</w:t>
      </w:r>
      <w:proofErr w:type="gramStart"/>
      <w:r w:rsidRPr="00F314F8">
        <w:rPr>
          <w:sz w:val="28"/>
          <w:szCs w:val="28"/>
        </w:rPr>
        <w:t xml:space="preserve"> .</w:t>
      </w:r>
      <w:proofErr w:type="gramEnd"/>
    </w:p>
    <w:p w:rsidR="00FB61EB" w:rsidRDefault="00FB61EB" w:rsidP="00F314F8">
      <w:pPr>
        <w:ind w:left="-284"/>
        <w:jc w:val="both"/>
        <w:rPr>
          <w:sz w:val="28"/>
          <w:szCs w:val="28"/>
        </w:rPr>
      </w:pPr>
    </w:p>
    <w:p w:rsidR="00DD0BF1" w:rsidRDefault="00DD0BF1" w:rsidP="00DD0BF1">
      <w:pPr>
        <w:ind w:left="-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95800" cy="3200400"/>
            <wp:effectExtent l="19050" t="0" r="0" b="0"/>
            <wp:docPr id="5" name="Рисунок 5" descr="E:\100 лет РАЙОН ЛЕНИНСКИЙ\ОГРЖДЕНИЕ МОРЕВСКИЙ К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00 лет РАЙОН ЛЕНИНСКИЙ\ОГРЖДЕНИЕ МОРЕВСКИЙ К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428" cy="320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BF1" w:rsidRPr="00F314F8" w:rsidRDefault="00DD0BF1" w:rsidP="00DD0BF1">
      <w:pPr>
        <w:ind w:left="-284"/>
        <w:jc w:val="center"/>
        <w:rPr>
          <w:sz w:val="28"/>
          <w:szCs w:val="28"/>
        </w:rPr>
      </w:pPr>
    </w:p>
    <w:p w:rsidR="00F314F8" w:rsidRPr="00F314F8" w:rsidRDefault="00EF7730" w:rsidP="00F314F8">
      <w:pPr>
        <w:tabs>
          <w:tab w:val="left" w:pos="2835"/>
        </w:tabs>
        <w:ind w:left="-284" w:right="-28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</w:t>
      </w:r>
      <w:proofErr w:type="spellStart"/>
      <w:r>
        <w:rPr>
          <w:b/>
          <w:color w:val="000000"/>
          <w:sz w:val="28"/>
          <w:szCs w:val="28"/>
        </w:rPr>
        <w:t>Жилищно</w:t>
      </w:r>
      <w:proofErr w:type="spellEnd"/>
      <w:r>
        <w:rPr>
          <w:b/>
          <w:color w:val="000000"/>
          <w:sz w:val="28"/>
          <w:szCs w:val="28"/>
        </w:rPr>
        <w:t>–коммунальное хозяйство</w:t>
      </w:r>
    </w:p>
    <w:p w:rsidR="00F314F8" w:rsidRDefault="00F314F8" w:rsidP="00F314F8">
      <w:pPr>
        <w:jc w:val="both"/>
        <w:rPr>
          <w:sz w:val="28"/>
          <w:szCs w:val="28"/>
        </w:rPr>
      </w:pPr>
      <w:r w:rsidRPr="00F314F8">
        <w:rPr>
          <w:color w:val="000000"/>
          <w:sz w:val="28"/>
          <w:szCs w:val="28"/>
        </w:rPr>
        <w:t>Разработан и находится на экспертизе</w:t>
      </w:r>
      <w:r w:rsidRPr="00F314F8">
        <w:rPr>
          <w:sz w:val="28"/>
          <w:szCs w:val="28"/>
        </w:rPr>
        <w:t xml:space="preserve"> проект «</w:t>
      </w:r>
      <w:r w:rsidRPr="00F314F8">
        <w:rPr>
          <w:bCs/>
          <w:color w:val="000000"/>
          <w:sz w:val="28"/>
          <w:szCs w:val="28"/>
        </w:rPr>
        <w:t xml:space="preserve">Строительство модульной установки водоподготовки </w:t>
      </w:r>
      <w:proofErr w:type="gramStart"/>
      <w:r w:rsidRPr="00F314F8">
        <w:rPr>
          <w:bCs/>
          <w:color w:val="000000"/>
          <w:sz w:val="28"/>
          <w:szCs w:val="28"/>
        </w:rPr>
        <w:t>в</w:t>
      </w:r>
      <w:proofErr w:type="gramEnd"/>
      <w:r w:rsidRPr="00F314F8">
        <w:rPr>
          <w:bCs/>
          <w:color w:val="000000"/>
          <w:sz w:val="28"/>
          <w:szCs w:val="28"/>
        </w:rPr>
        <w:t xml:space="preserve"> с. </w:t>
      </w:r>
      <w:proofErr w:type="spellStart"/>
      <w:r w:rsidRPr="00F314F8">
        <w:rPr>
          <w:bCs/>
          <w:color w:val="000000"/>
          <w:sz w:val="28"/>
          <w:szCs w:val="28"/>
        </w:rPr>
        <w:t>Зятьковка</w:t>
      </w:r>
      <w:proofErr w:type="spellEnd"/>
      <w:r w:rsidRPr="00F314F8">
        <w:rPr>
          <w:bCs/>
          <w:color w:val="000000"/>
          <w:sz w:val="28"/>
          <w:szCs w:val="28"/>
        </w:rPr>
        <w:t xml:space="preserve"> </w:t>
      </w:r>
      <w:proofErr w:type="spellStart"/>
      <w:r w:rsidRPr="00F314F8">
        <w:rPr>
          <w:bCs/>
          <w:color w:val="000000"/>
          <w:sz w:val="28"/>
          <w:szCs w:val="28"/>
        </w:rPr>
        <w:t>Купинского</w:t>
      </w:r>
      <w:proofErr w:type="spellEnd"/>
      <w:r w:rsidRPr="00F314F8">
        <w:rPr>
          <w:bCs/>
          <w:color w:val="000000"/>
          <w:sz w:val="28"/>
          <w:szCs w:val="28"/>
        </w:rPr>
        <w:t xml:space="preserve"> </w:t>
      </w:r>
      <w:proofErr w:type="gramStart"/>
      <w:r w:rsidRPr="00F314F8">
        <w:rPr>
          <w:bCs/>
          <w:color w:val="000000"/>
          <w:sz w:val="28"/>
          <w:szCs w:val="28"/>
        </w:rPr>
        <w:t>района</w:t>
      </w:r>
      <w:proofErr w:type="gramEnd"/>
      <w:r w:rsidRPr="00F314F8">
        <w:rPr>
          <w:bCs/>
          <w:color w:val="000000"/>
          <w:sz w:val="28"/>
          <w:szCs w:val="28"/>
        </w:rPr>
        <w:t xml:space="preserve"> Новосибирской области</w:t>
      </w:r>
      <w:r w:rsidRPr="00F314F8">
        <w:rPr>
          <w:sz w:val="28"/>
          <w:szCs w:val="28"/>
        </w:rPr>
        <w:t>» стоимость проектной документации составляет  880 138,91 рублей.</w:t>
      </w:r>
    </w:p>
    <w:p w:rsidR="00DD0BF1" w:rsidRDefault="00DD0BF1" w:rsidP="00DD0BF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60899" cy="3495675"/>
            <wp:effectExtent l="19050" t="0" r="6351" b="0"/>
            <wp:docPr id="7" name="Рисунок 7" descr="E:\100 лет РАЙОН ЛЕНИНСКИЙ\МТП д. КАМЫШ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00 лет РАЙОН ЛЕНИНСКИЙ\МТП д. КАМЫШИН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300" cy="349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BF1" w:rsidRPr="00F314F8" w:rsidRDefault="00DD0BF1" w:rsidP="00EF7730">
      <w:pPr>
        <w:rPr>
          <w:sz w:val="28"/>
          <w:szCs w:val="28"/>
        </w:rPr>
      </w:pPr>
    </w:p>
    <w:p w:rsidR="00FB61EB" w:rsidRDefault="00FB61EB" w:rsidP="00F314F8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FB61EB" w:rsidRDefault="00FB61EB" w:rsidP="00F314F8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F314F8" w:rsidRPr="00F314F8" w:rsidRDefault="00F314F8" w:rsidP="00F314F8">
      <w:pPr>
        <w:shd w:val="clear" w:color="auto" w:fill="FFFFFF"/>
        <w:jc w:val="both"/>
        <w:rPr>
          <w:b/>
          <w:bCs/>
          <w:sz w:val="28"/>
          <w:szCs w:val="28"/>
        </w:rPr>
      </w:pPr>
      <w:r w:rsidRPr="00F314F8">
        <w:rPr>
          <w:b/>
          <w:bCs/>
          <w:sz w:val="28"/>
          <w:szCs w:val="28"/>
        </w:rPr>
        <w:lastRenderedPageBreak/>
        <w:t>Организация благоустройства и озеленения территории.</w:t>
      </w:r>
    </w:p>
    <w:p w:rsidR="00F314F8" w:rsidRPr="00F314F8" w:rsidRDefault="00F314F8" w:rsidP="00F314F8">
      <w:pPr>
        <w:pStyle w:val="a5"/>
        <w:tabs>
          <w:tab w:val="left" w:pos="0"/>
        </w:tabs>
        <w:ind w:right="-284"/>
        <w:jc w:val="both"/>
        <w:rPr>
          <w:rFonts w:ascii="Times New Roman" w:hAnsi="Times New Roman"/>
          <w:sz w:val="28"/>
          <w:szCs w:val="28"/>
        </w:rPr>
      </w:pPr>
      <w:r w:rsidRPr="00F314F8">
        <w:rPr>
          <w:rFonts w:ascii="Times New Roman" w:hAnsi="Times New Roman"/>
          <w:sz w:val="28"/>
          <w:szCs w:val="28"/>
        </w:rPr>
        <w:t xml:space="preserve">В весенний период на территории поселения произведена высадка саженцев                     </w:t>
      </w:r>
      <w:proofErr w:type="gramStart"/>
      <w:r w:rsidRPr="00F314F8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F314F8">
        <w:rPr>
          <w:rFonts w:ascii="Times New Roman" w:hAnsi="Times New Roman"/>
          <w:sz w:val="28"/>
          <w:szCs w:val="28"/>
        </w:rPr>
        <w:t>береза, ель, рябина), в летний период проведены акции по уничтожению конопли на территории населённых пунктов поселения.</w:t>
      </w:r>
    </w:p>
    <w:p w:rsidR="00F314F8" w:rsidRPr="00F314F8" w:rsidRDefault="00F314F8" w:rsidP="00F314F8">
      <w:pPr>
        <w:pStyle w:val="a5"/>
        <w:tabs>
          <w:tab w:val="left" w:pos="0"/>
        </w:tabs>
        <w:ind w:right="-284"/>
        <w:jc w:val="both"/>
        <w:rPr>
          <w:rFonts w:ascii="Times New Roman" w:hAnsi="Times New Roman"/>
          <w:sz w:val="28"/>
          <w:szCs w:val="28"/>
        </w:rPr>
      </w:pPr>
      <w:r w:rsidRPr="00F314F8">
        <w:rPr>
          <w:rFonts w:ascii="Times New Roman" w:hAnsi="Times New Roman"/>
          <w:sz w:val="28"/>
          <w:szCs w:val="28"/>
        </w:rPr>
        <w:t xml:space="preserve">На территории поселения располагается 5  гражданских кладбищ. Все кладбища огорожены, либо обвалованы. Ежегодно </w:t>
      </w:r>
      <w:r w:rsidRPr="00F314F8">
        <w:rPr>
          <w:rFonts w:ascii="Times New Roman" w:hAnsi="Times New Roman"/>
          <w:sz w:val="28"/>
          <w:szCs w:val="28"/>
          <w:lang w:eastAsia="ru-RU"/>
        </w:rPr>
        <w:t xml:space="preserve">организовываются субботники по уборке </w:t>
      </w:r>
      <w:proofErr w:type="gramStart"/>
      <w:r w:rsidRPr="00F314F8">
        <w:rPr>
          <w:rFonts w:ascii="Times New Roman" w:hAnsi="Times New Roman"/>
          <w:sz w:val="28"/>
          <w:szCs w:val="28"/>
          <w:lang w:eastAsia="ru-RU"/>
        </w:rPr>
        <w:t>территории</w:t>
      </w:r>
      <w:proofErr w:type="gramEnd"/>
      <w:r w:rsidRPr="00F314F8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F314F8">
        <w:rPr>
          <w:rFonts w:ascii="Times New Roman" w:hAnsi="Times New Roman"/>
          <w:sz w:val="28"/>
          <w:szCs w:val="28"/>
        </w:rPr>
        <w:t xml:space="preserve">проводится выкашивание травы. </w:t>
      </w:r>
    </w:p>
    <w:p w:rsidR="00F314F8" w:rsidRPr="00F314F8" w:rsidRDefault="00F314F8" w:rsidP="00F314F8">
      <w:pPr>
        <w:pStyle w:val="a5"/>
        <w:tabs>
          <w:tab w:val="left" w:pos="0"/>
        </w:tabs>
        <w:ind w:right="-284"/>
        <w:jc w:val="both"/>
        <w:rPr>
          <w:rFonts w:ascii="Times New Roman" w:hAnsi="Times New Roman"/>
          <w:sz w:val="28"/>
          <w:szCs w:val="28"/>
        </w:rPr>
      </w:pPr>
      <w:r w:rsidRPr="00F314F8">
        <w:rPr>
          <w:rFonts w:ascii="Times New Roman" w:hAnsi="Times New Roman"/>
          <w:sz w:val="28"/>
          <w:szCs w:val="28"/>
        </w:rPr>
        <w:t>В течени</w:t>
      </w:r>
      <w:proofErr w:type="gramStart"/>
      <w:r w:rsidRPr="00F314F8">
        <w:rPr>
          <w:rFonts w:ascii="Times New Roman" w:hAnsi="Times New Roman"/>
          <w:sz w:val="28"/>
          <w:szCs w:val="28"/>
        </w:rPr>
        <w:t>и</w:t>
      </w:r>
      <w:proofErr w:type="gramEnd"/>
      <w:r w:rsidRPr="00F314F8">
        <w:rPr>
          <w:rFonts w:ascii="Times New Roman" w:hAnsi="Times New Roman"/>
          <w:sz w:val="28"/>
          <w:szCs w:val="28"/>
        </w:rPr>
        <w:t xml:space="preserve"> года велась работа по исполнению решения суда по ликвидации свалок,  подана заявка в </w:t>
      </w:r>
      <w:proofErr w:type="spellStart"/>
      <w:r w:rsidRPr="00F314F8">
        <w:rPr>
          <w:rFonts w:ascii="Times New Roman" w:hAnsi="Times New Roman"/>
          <w:sz w:val="28"/>
          <w:szCs w:val="28"/>
        </w:rPr>
        <w:t>область,в</w:t>
      </w:r>
      <w:proofErr w:type="spellEnd"/>
      <w:r w:rsidRPr="00F314F8">
        <w:rPr>
          <w:rFonts w:ascii="Times New Roman" w:hAnsi="Times New Roman"/>
          <w:sz w:val="28"/>
          <w:szCs w:val="28"/>
        </w:rPr>
        <w:t xml:space="preserve"> результате работы получена отсрочка до 01.12.2024 года </w:t>
      </w:r>
    </w:p>
    <w:p w:rsidR="00EF7730" w:rsidRDefault="00EF7730" w:rsidP="00F314F8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b/>
          <w:bCs/>
          <w:sz w:val="28"/>
          <w:szCs w:val="28"/>
        </w:rPr>
        <w:t>Планы и задачи на 2024 год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>В 2024 году планируется:</w:t>
      </w:r>
    </w:p>
    <w:p w:rsidR="00F314F8" w:rsidRPr="00F314F8" w:rsidRDefault="00F314F8" w:rsidP="00F314F8">
      <w:pPr>
        <w:jc w:val="both"/>
        <w:rPr>
          <w:sz w:val="28"/>
          <w:szCs w:val="28"/>
        </w:rPr>
      </w:pPr>
      <w:r w:rsidRPr="00F314F8">
        <w:rPr>
          <w:sz w:val="28"/>
          <w:szCs w:val="28"/>
        </w:rPr>
        <w:t xml:space="preserve">- продолжение работы по передаче в Федеральную собственность помещение почтового отделения  с. </w:t>
      </w:r>
      <w:proofErr w:type="spellStart"/>
      <w:r w:rsidRPr="00F314F8">
        <w:rPr>
          <w:sz w:val="28"/>
          <w:szCs w:val="28"/>
        </w:rPr>
        <w:t>Зятьковка</w:t>
      </w:r>
      <w:proofErr w:type="spellEnd"/>
      <w:r w:rsidRPr="00F314F8">
        <w:rPr>
          <w:sz w:val="28"/>
          <w:szCs w:val="28"/>
        </w:rPr>
        <w:t>.</w:t>
      </w:r>
    </w:p>
    <w:p w:rsidR="00F314F8" w:rsidRPr="00F314F8" w:rsidRDefault="00F314F8" w:rsidP="00F314F8">
      <w:pPr>
        <w:shd w:val="clear" w:color="auto" w:fill="FFFFFF"/>
        <w:jc w:val="both"/>
        <w:rPr>
          <w:sz w:val="28"/>
          <w:szCs w:val="28"/>
        </w:rPr>
      </w:pPr>
      <w:r w:rsidRPr="00F314F8">
        <w:rPr>
          <w:sz w:val="28"/>
          <w:szCs w:val="28"/>
        </w:rPr>
        <w:t xml:space="preserve">- продолжение работы по  исполнению решения суда по ликвидации свалок; </w:t>
      </w:r>
    </w:p>
    <w:p w:rsidR="00F314F8" w:rsidRPr="00F314F8" w:rsidRDefault="00F314F8" w:rsidP="00F314F8">
      <w:pPr>
        <w:rPr>
          <w:sz w:val="28"/>
          <w:szCs w:val="28"/>
        </w:rPr>
      </w:pPr>
      <w:r w:rsidRPr="00F314F8">
        <w:rPr>
          <w:sz w:val="28"/>
          <w:szCs w:val="28"/>
        </w:rPr>
        <w:t xml:space="preserve">- реализация инициативного проекта: «Ремонт фасада сельского клуба села </w:t>
      </w:r>
      <w:proofErr w:type="spellStart"/>
      <w:r w:rsidRPr="00F314F8">
        <w:rPr>
          <w:sz w:val="28"/>
          <w:szCs w:val="28"/>
        </w:rPr>
        <w:t>Зятьковка</w:t>
      </w:r>
      <w:proofErr w:type="spellEnd"/>
      <w:r w:rsidRPr="00F314F8">
        <w:rPr>
          <w:sz w:val="28"/>
          <w:szCs w:val="28"/>
        </w:rPr>
        <w:t xml:space="preserve">»;                                                                                                                              - создание  защитных противопожарных полос вокруг населенных пунктов поселения;                                                                                                                         - планируется установка вышки сотовой связи в селе </w:t>
      </w:r>
      <w:proofErr w:type="spellStart"/>
      <w:r w:rsidRPr="00F314F8">
        <w:rPr>
          <w:sz w:val="28"/>
          <w:szCs w:val="28"/>
        </w:rPr>
        <w:t>Зятьковка</w:t>
      </w:r>
      <w:proofErr w:type="spellEnd"/>
      <w:r w:rsidRPr="00F314F8">
        <w:rPr>
          <w:sz w:val="28"/>
          <w:szCs w:val="28"/>
        </w:rPr>
        <w:t xml:space="preserve"> </w:t>
      </w:r>
      <w:proofErr w:type="gramStart"/>
      <w:r w:rsidRPr="00F314F8">
        <w:rPr>
          <w:sz w:val="28"/>
          <w:szCs w:val="28"/>
        </w:rPr>
        <w:t xml:space="preserve">( </w:t>
      </w:r>
      <w:proofErr w:type="gramEnd"/>
      <w:r w:rsidRPr="00F314F8">
        <w:rPr>
          <w:sz w:val="28"/>
          <w:szCs w:val="28"/>
        </w:rPr>
        <w:t xml:space="preserve">по итогам областного голосования за вышку сотовой связи в селе </w:t>
      </w:r>
      <w:proofErr w:type="spellStart"/>
      <w:r w:rsidRPr="00F314F8">
        <w:rPr>
          <w:sz w:val="28"/>
          <w:szCs w:val="28"/>
        </w:rPr>
        <w:t>Зятьковка</w:t>
      </w:r>
      <w:proofErr w:type="spellEnd"/>
      <w:r w:rsidRPr="00F314F8">
        <w:rPr>
          <w:sz w:val="28"/>
          <w:szCs w:val="28"/>
        </w:rPr>
        <w:t xml:space="preserve"> проголосовало наибольшее количество респондентов 425 человек);                                                - обслуживание уличного освещения, дорог местного значения;                                              - подготовка проекта для участия в конкурсе  инициативных проектов на 2025 год « Ремонт крыши </w:t>
      </w:r>
      <w:proofErr w:type="spellStart"/>
      <w:r w:rsidRPr="00F314F8">
        <w:rPr>
          <w:sz w:val="28"/>
          <w:szCs w:val="28"/>
        </w:rPr>
        <w:t>Зятьковского</w:t>
      </w:r>
      <w:proofErr w:type="spellEnd"/>
      <w:r w:rsidRPr="00F314F8">
        <w:rPr>
          <w:sz w:val="28"/>
          <w:szCs w:val="28"/>
        </w:rPr>
        <w:t xml:space="preserve"> СК».</w:t>
      </w:r>
    </w:p>
    <w:p w:rsidR="00F560A1" w:rsidRPr="00F314F8" w:rsidRDefault="00F560A1" w:rsidP="00F560A1">
      <w:pPr>
        <w:rPr>
          <w:sz w:val="28"/>
          <w:szCs w:val="28"/>
        </w:rPr>
      </w:pPr>
    </w:p>
    <w:p w:rsidR="00636E70" w:rsidRDefault="00636E70" w:rsidP="00636E70">
      <w:pPr>
        <w:pStyle w:val="2"/>
        <w:rPr>
          <w:b w:val="0"/>
          <w:sz w:val="28"/>
          <w:szCs w:val="28"/>
        </w:rPr>
      </w:pPr>
      <w:r>
        <w:rPr>
          <w:sz w:val="28"/>
          <w:szCs w:val="28"/>
        </w:rPr>
        <w:t>ВНИМАНИЮ ГРАЖДАН! Выполнение требований  Постановления Главы является обязательным для каждого гражданина, проживающего на территории  Ленинского  МО.                                                                               Нарушение данных Постановлений влечет за собой административную ответственность, выражающуюся в денежном штрафе от 3 и более  минимальных окладов.                                                                                РЕДКОЛЛЕГИЯ ПРИ АДМИНИСТРАЦИИ МО.                                                                                            ОБРАЩАТЬСЯ С ВОПРОСАМИ ПО ТЕЛЕФОНУ: 47-134</w:t>
      </w:r>
      <w:r>
        <w:rPr>
          <w:b w:val="0"/>
          <w:sz w:val="28"/>
          <w:szCs w:val="28"/>
        </w:rPr>
        <w:t xml:space="preserve">  </w:t>
      </w:r>
    </w:p>
    <w:p w:rsidR="00F560A1" w:rsidRPr="00F560A1" w:rsidRDefault="00F560A1" w:rsidP="00F560A1">
      <w:pPr>
        <w:pStyle w:val="a9"/>
      </w:pPr>
    </w:p>
    <w:p w:rsidR="00A82426" w:rsidRPr="00847776" w:rsidRDefault="00A82426" w:rsidP="001F3AD2">
      <w:pPr>
        <w:pStyle w:val="2"/>
        <w:rPr>
          <w:b w:val="0"/>
          <w:sz w:val="24"/>
          <w:szCs w:val="24"/>
        </w:rPr>
      </w:pPr>
    </w:p>
    <w:sectPr w:rsidR="00A82426" w:rsidRPr="00847776" w:rsidSect="001F3AD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66BC9"/>
    <w:multiLevelType w:val="multilevel"/>
    <w:tmpl w:val="8B3A9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6D51E4"/>
    <w:multiLevelType w:val="multilevel"/>
    <w:tmpl w:val="B906A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F83FC4"/>
    <w:multiLevelType w:val="singleLevel"/>
    <w:tmpl w:val="19B6B90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>
    <w:nsid w:val="11AF134F"/>
    <w:multiLevelType w:val="hybridMultilevel"/>
    <w:tmpl w:val="4A447782"/>
    <w:lvl w:ilvl="0" w:tplc="24FE67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A2B9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37442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4D624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BAEE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982DA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F325B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5CCF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89836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6C50C5"/>
    <w:multiLevelType w:val="hybridMultilevel"/>
    <w:tmpl w:val="18306E68"/>
    <w:lvl w:ilvl="0" w:tplc="0419000F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A2536C"/>
    <w:multiLevelType w:val="hybridMultilevel"/>
    <w:tmpl w:val="3594CE42"/>
    <w:lvl w:ilvl="0" w:tplc="04190001">
      <w:start w:val="1"/>
      <w:numFmt w:val="decimal"/>
      <w:lvlText w:val="%1."/>
      <w:lvlJc w:val="left"/>
      <w:pPr>
        <w:tabs>
          <w:tab w:val="num" w:pos="1939"/>
        </w:tabs>
        <w:ind w:left="1939" w:hanging="123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1418157E"/>
    <w:multiLevelType w:val="hybridMultilevel"/>
    <w:tmpl w:val="62F60226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1A5B548C"/>
    <w:multiLevelType w:val="multilevel"/>
    <w:tmpl w:val="B3289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8F2AC6"/>
    <w:multiLevelType w:val="hybridMultilevel"/>
    <w:tmpl w:val="CB3A03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D7542B"/>
    <w:multiLevelType w:val="multilevel"/>
    <w:tmpl w:val="8820C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AB2745"/>
    <w:multiLevelType w:val="hybridMultilevel"/>
    <w:tmpl w:val="0E947FA2"/>
    <w:lvl w:ilvl="0" w:tplc="E76EF6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AF432F6" w:tentative="1">
      <w:start w:val="1"/>
      <w:numFmt w:val="lowerLetter"/>
      <w:lvlText w:val="%2."/>
      <w:lvlJc w:val="left"/>
      <w:pPr>
        <w:ind w:left="1440" w:hanging="360"/>
      </w:pPr>
    </w:lvl>
    <w:lvl w:ilvl="2" w:tplc="87B46C46" w:tentative="1">
      <w:start w:val="1"/>
      <w:numFmt w:val="lowerRoman"/>
      <w:lvlText w:val="%3."/>
      <w:lvlJc w:val="right"/>
      <w:pPr>
        <w:ind w:left="2160" w:hanging="180"/>
      </w:pPr>
    </w:lvl>
    <w:lvl w:ilvl="3" w:tplc="4C640692" w:tentative="1">
      <w:start w:val="1"/>
      <w:numFmt w:val="decimal"/>
      <w:lvlText w:val="%4."/>
      <w:lvlJc w:val="left"/>
      <w:pPr>
        <w:ind w:left="2880" w:hanging="360"/>
      </w:pPr>
    </w:lvl>
    <w:lvl w:ilvl="4" w:tplc="48901B58" w:tentative="1">
      <w:start w:val="1"/>
      <w:numFmt w:val="lowerLetter"/>
      <w:lvlText w:val="%5."/>
      <w:lvlJc w:val="left"/>
      <w:pPr>
        <w:ind w:left="3600" w:hanging="360"/>
      </w:pPr>
    </w:lvl>
    <w:lvl w:ilvl="5" w:tplc="4E7AF278" w:tentative="1">
      <w:start w:val="1"/>
      <w:numFmt w:val="lowerRoman"/>
      <w:lvlText w:val="%6."/>
      <w:lvlJc w:val="right"/>
      <w:pPr>
        <w:ind w:left="4320" w:hanging="180"/>
      </w:pPr>
    </w:lvl>
    <w:lvl w:ilvl="6" w:tplc="686A46F2" w:tentative="1">
      <w:start w:val="1"/>
      <w:numFmt w:val="decimal"/>
      <w:lvlText w:val="%7."/>
      <w:lvlJc w:val="left"/>
      <w:pPr>
        <w:ind w:left="5040" w:hanging="360"/>
      </w:pPr>
    </w:lvl>
    <w:lvl w:ilvl="7" w:tplc="24647B84" w:tentative="1">
      <w:start w:val="1"/>
      <w:numFmt w:val="lowerLetter"/>
      <w:lvlText w:val="%8."/>
      <w:lvlJc w:val="left"/>
      <w:pPr>
        <w:ind w:left="5760" w:hanging="360"/>
      </w:pPr>
    </w:lvl>
    <w:lvl w:ilvl="8" w:tplc="EA9020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BD28C1"/>
    <w:multiLevelType w:val="hybridMultilevel"/>
    <w:tmpl w:val="04A81AAA"/>
    <w:lvl w:ilvl="0" w:tplc="23F4C4A2">
      <w:start w:val="17"/>
      <w:numFmt w:val="decimal"/>
      <w:lvlText w:val="%1)"/>
      <w:lvlJc w:val="left"/>
      <w:pPr>
        <w:tabs>
          <w:tab w:val="num" w:pos="1219"/>
        </w:tabs>
        <w:ind w:left="1219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27D26AD9"/>
    <w:multiLevelType w:val="multilevel"/>
    <w:tmpl w:val="94F297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28213B60"/>
    <w:multiLevelType w:val="multilevel"/>
    <w:tmpl w:val="03E2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816EDF"/>
    <w:multiLevelType w:val="multilevel"/>
    <w:tmpl w:val="4E7ED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AF76CF"/>
    <w:multiLevelType w:val="singleLevel"/>
    <w:tmpl w:val="8F3680A4"/>
    <w:lvl w:ilvl="0">
      <w:start w:val="18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04809A1"/>
    <w:multiLevelType w:val="hybridMultilevel"/>
    <w:tmpl w:val="C4EE6AE4"/>
    <w:lvl w:ilvl="0" w:tplc="2C94AF7A">
      <w:start w:val="16"/>
      <w:numFmt w:val="decimal"/>
      <w:lvlText w:val="%1)"/>
      <w:lvlJc w:val="left"/>
      <w:pPr>
        <w:tabs>
          <w:tab w:val="num" w:pos="1144"/>
        </w:tabs>
        <w:ind w:left="1144" w:hanging="360"/>
      </w:pPr>
      <w:rPr>
        <w:rFonts w:hint="default"/>
      </w:rPr>
    </w:lvl>
    <w:lvl w:ilvl="1" w:tplc="7B6A115A" w:tentative="1">
      <w:start w:val="1"/>
      <w:numFmt w:val="lowerLetter"/>
      <w:lvlText w:val="%2."/>
      <w:lvlJc w:val="left"/>
      <w:pPr>
        <w:tabs>
          <w:tab w:val="num" w:pos="1864"/>
        </w:tabs>
        <w:ind w:left="1864" w:hanging="360"/>
      </w:pPr>
    </w:lvl>
    <w:lvl w:ilvl="2" w:tplc="E96C5ED6" w:tentative="1">
      <w:start w:val="1"/>
      <w:numFmt w:val="lowerRoman"/>
      <w:lvlText w:val="%3."/>
      <w:lvlJc w:val="right"/>
      <w:pPr>
        <w:tabs>
          <w:tab w:val="num" w:pos="2584"/>
        </w:tabs>
        <w:ind w:left="2584" w:hanging="180"/>
      </w:pPr>
    </w:lvl>
    <w:lvl w:ilvl="3" w:tplc="AA1EC508" w:tentative="1">
      <w:start w:val="1"/>
      <w:numFmt w:val="decimal"/>
      <w:lvlText w:val="%4."/>
      <w:lvlJc w:val="left"/>
      <w:pPr>
        <w:tabs>
          <w:tab w:val="num" w:pos="3304"/>
        </w:tabs>
        <w:ind w:left="3304" w:hanging="360"/>
      </w:pPr>
    </w:lvl>
    <w:lvl w:ilvl="4" w:tplc="37A88CE8" w:tentative="1">
      <w:start w:val="1"/>
      <w:numFmt w:val="lowerLetter"/>
      <w:lvlText w:val="%5."/>
      <w:lvlJc w:val="left"/>
      <w:pPr>
        <w:tabs>
          <w:tab w:val="num" w:pos="4024"/>
        </w:tabs>
        <w:ind w:left="4024" w:hanging="360"/>
      </w:pPr>
    </w:lvl>
    <w:lvl w:ilvl="5" w:tplc="480A228E" w:tentative="1">
      <w:start w:val="1"/>
      <w:numFmt w:val="lowerRoman"/>
      <w:lvlText w:val="%6."/>
      <w:lvlJc w:val="right"/>
      <w:pPr>
        <w:tabs>
          <w:tab w:val="num" w:pos="4744"/>
        </w:tabs>
        <w:ind w:left="4744" w:hanging="180"/>
      </w:pPr>
    </w:lvl>
    <w:lvl w:ilvl="6" w:tplc="13E69B9A" w:tentative="1">
      <w:start w:val="1"/>
      <w:numFmt w:val="decimal"/>
      <w:lvlText w:val="%7."/>
      <w:lvlJc w:val="left"/>
      <w:pPr>
        <w:tabs>
          <w:tab w:val="num" w:pos="5464"/>
        </w:tabs>
        <w:ind w:left="5464" w:hanging="360"/>
      </w:pPr>
    </w:lvl>
    <w:lvl w:ilvl="7" w:tplc="091A8B4C" w:tentative="1">
      <w:start w:val="1"/>
      <w:numFmt w:val="lowerLetter"/>
      <w:lvlText w:val="%8."/>
      <w:lvlJc w:val="left"/>
      <w:pPr>
        <w:tabs>
          <w:tab w:val="num" w:pos="6184"/>
        </w:tabs>
        <w:ind w:left="6184" w:hanging="360"/>
      </w:pPr>
    </w:lvl>
    <w:lvl w:ilvl="8" w:tplc="4E707228" w:tentative="1">
      <w:start w:val="1"/>
      <w:numFmt w:val="lowerRoman"/>
      <w:lvlText w:val="%9."/>
      <w:lvlJc w:val="right"/>
      <w:pPr>
        <w:tabs>
          <w:tab w:val="num" w:pos="6904"/>
        </w:tabs>
        <w:ind w:left="6904" w:hanging="180"/>
      </w:pPr>
    </w:lvl>
  </w:abstractNum>
  <w:abstractNum w:abstractNumId="17">
    <w:nsid w:val="311F2EEF"/>
    <w:multiLevelType w:val="hybridMultilevel"/>
    <w:tmpl w:val="02D4D6E4"/>
    <w:lvl w:ilvl="0" w:tplc="2DE4E2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3B5CEC"/>
    <w:multiLevelType w:val="multilevel"/>
    <w:tmpl w:val="032C1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3427CC"/>
    <w:multiLevelType w:val="hybridMultilevel"/>
    <w:tmpl w:val="A9C8D7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6160C49"/>
    <w:multiLevelType w:val="hybridMultilevel"/>
    <w:tmpl w:val="6590B6C2"/>
    <w:lvl w:ilvl="0" w:tplc="798C766A">
      <w:start w:val="1"/>
      <w:numFmt w:val="decimal"/>
      <w:lvlText w:val="%1)"/>
      <w:lvlJc w:val="left"/>
      <w:pPr>
        <w:tabs>
          <w:tab w:val="num" w:pos="1144"/>
        </w:tabs>
        <w:ind w:left="1144" w:hanging="360"/>
      </w:pPr>
      <w:rPr>
        <w:rFonts w:hint="default"/>
      </w:rPr>
    </w:lvl>
    <w:lvl w:ilvl="1" w:tplc="2B62C7E4" w:tentative="1">
      <w:start w:val="1"/>
      <w:numFmt w:val="lowerLetter"/>
      <w:lvlText w:val="%2."/>
      <w:lvlJc w:val="left"/>
      <w:pPr>
        <w:tabs>
          <w:tab w:val="num" w:pos="1864"/>
        </w:tabs>
        <w:ind w:left="1864" w:hanging="360"/>
      </w:pPr>
    </w:lvl>
    <w:lvl w:ilvl="2" w:tplc="15A6C4D2" w:tentative="1">
      <w:start w:val="1"/>
      <w:numFmt w:val="lowerRoman"/>
      <w:lvlText w:val="%3."/>
      <w:lvlJc w:val="right"/>
      <w:pPr>
        <w:tabs>
          <w:tab w:val="num" w:pos="2584"/>
        </w:tabs>
        <w:ind w:left="2584" w:hanging="180"/>
      </w:pPr>
    </w:lvl>
    <w:lvl w:ilvl="3" w:tplc="439E9214" w:tentative="1">
      <w:start w:val="1"/>
      <w:numFmt w:val="decimal"/>
      <w:lvlText w:val="%4."/>
      <w:lvlJc w:val="left"/>
      <w:pPr>
        <w:tabs>
          <w:tab w:val="num" w:pos="3304"/>
        </w:tabs>
        <w:ind w:left="3304" w:hanging="360"/>
      </w:pPr>
    </w:lvl>
    <w:lvl w:ilvl="4" w:tplc="B2E4862C" w:tentative="1">
      <w:start w:val="1"/>
      <w:numFmt w:val="lowerLetter"/>
      <w:lvlText w:val="%5."/>
      <w:lvlJc w:val="left"/>
      <w:pPr>
        <w:tabs>
          <w:tab w:val="num" w:pos="4024"/>
        </w:tabs>
        <w:ind w:left="4024" w:hanging="360"/>
      </w:pPr>
    </w:lvl>
    <w:lvl w:ilvl="5" w:tplc="D60AFAFC" w:tentative="1">
      <w:start w:val="1"/>
      <w:numFmt w:val="lowerRoman"/>
      <w:lvlText w:val="%6."/>
      <w:lvlJc w:val="right"/>
      <w:pPr>
        <w:tabs>
          <w:tab w:val="num" w:pos="4744"/>
        </w:tabs>
        <w:ind w:left="4744" w:hanging="180"/>
      </w:pPr>
    </w:lvl>
    <w:lvl w:ilvl="6" w:tplc="58701E4E" w:tentative="1">
      <w:start w:val="1"/>
      <w:numFmt w:val="decimal"/>
      <w:lvlText w:val="%7."/>
      <w:lvlJc w:val="left"/>
      <w:pPr>
        <w:tabs>
          <w:tab w:val="num" w:pos="5464"/>
        </w:tabs>
        <w:ind w:left="5464" w:hanging="360"/>
      </w:pPr>
    </w:lvl>
    <w:lvl w:ilvl="7" w:tplc="F7980976" w:tentative="1">
      <w:start w:val="1"/>
      <w:numFmt w:val="lowerLetter"/>
      <w:lvlText w:val="%8."/>
      <w:lvlJc w:val="left"/>
      <w:pPr>
        <w:tabs>
          <w:tab w:val="num" w:pos="6184"/>
        </w:tabs>
        <w:ind w:left="6184" w:hanging="360"/>
      </w:pPr>
    </w:lvl>
    <w:lvl w:ilvl="8" w:tplc="516E5B84" w:tentative="1">
      <w:start w:val="1"/>
      <w:numFmt w:val="lowerRoman"/>
      <w:lvlText w:val="%9."/>
      <w:lvlJc w:val="right"/>
      <w:pPr>
        <w:tabs>
          <w:tab w:val="num" w:pos="6904"/>
        </w:tabs>
        <w:ind w:left="6904" w:hanging="180"/>
      </w:pPr>
    </w:lvl>
  </w:abstractNum>
  <w:abstractNum w:abstractNumId="21">
    <w:nsid w:val="56D45E5E"/>
    <w:multiLevelType w:val="hybridMultilevel"/>
    <w:tmpl w:val="EC76F5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1E3408"/>
    <w:multiLevelType w:val="hybridMultilevel"/>
    <w:tmpl w:val="A32AFFD6"/>
    <w:lvl w:ilvl="0" w:tplc="0419000F">
      <w:start w:val="16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5CD407E3"/>
    <w:multiLevelType w:val="multilevel"/>
    <w:tmpl w:val="F4864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3D5F7F"/>
    <w:multiLevelType w:val="multilevel"/>
    <w:tmpl w:val="C158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41C5EBA"/>
    <w:multiLevelType w:val="multilevel"/>
    <w:tmpl w:val="92C63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44F0274"/>
    <w:multiLevelType w:val="multilevel"/>
    <w:tmpl w:val="7D00F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4BC45E9"/>
    <w:multiLevelType w:val="multilevel"/>
    <w:tmpl w:val="72606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5D76B9"/>
    <w:multiLevelType w:val="hybridMultilevel"/>
    <w:tmpl w:val="9E8868A0"/>
    <w:lvl w:ilvl="0" w:tplc="C928A6B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74E4B988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FAA342C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D40A09C8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87D0D546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61989E32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7BF2528C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1C44B70C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0DE3A8C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9">
    <w:nsid w:val="6A9406B3"/>
    <w:multiLevelType w:val="multilevel"/>
    <w:tmpl w:val="833E5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50E60CD"/>
    <w:multiLevelType w:val="hybridMultilevel"/>
    <w:tmpl w:val="E44A75B6"/>
    <w:lvl w:ilvl="0" w:tplc="04C695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8F9A74A4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2F040F76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9976EC88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C7E068C2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6E5091A4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CE925890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576FC76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DD26A5C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1">
    <w:nsid w:val="7C73178F"/>
    <w:multiLevelType w:val="hybridMultilevel"/>
    <w:tmpl w:val="CF48B8F8"/>
    <w:lvl w:ilvl="0" w:tplc="BCF47C74">
      <w:start w:val="1"/>
      <w:numFmt w:val="decimal"/>
      <w:lvlText w:val="%1."/>
      <w:lvlJc w:val="left"/>
      <w:pPr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17"/>
  </w:num>
  <w:num w:numId="3">
    <w:abstractNumId w:val="25"/>
  </w:num>
  <w:num w:numId="4">
    <w:abstractNumId w:val="0"/>
  </w:num>
  <w:num w:numId="5">
    <w:abstractNumId w:val="10"/>
  </w:num>
  <w:num w:numId="6">
    <w:abstractNumId w:val="21"/>
  </w:num>
  <w:num w:numId="7">
    <w:abstractNumId w:val="13"/>
  </w:num>
  <w:num w:numId="8">
    <w:abstractNumId w:val="12"/>
  </w:num>
  <w:num w:numId="9">
    <w:abstractNumId w:val="14"/>
  </w:num>
  <w:num w:numId="10">
    <w:abstractNumId w:val="7"/>
  </w:num>
  <w:num w:numId="11">
    <w:abstractNumId w:val="23"/>
  </w:num>
  <w:num w:numId="12">
    <w:abstractNumId w:val="11"/>
  </w:num>
  <w:num w:numId="13">
    <w:abstractNumId w:val="15"/>
  </w:num>
  <w:num w:numId="14">
    <w:abstractNumId w:val="2"/>
  </w:num>
  <w:num w:numId="15">
    <w:abstractNumId w:val="5"/>
  </w:num>
  <w:num w:numId="16">
    <w:abstractNumId w:val="6"/>
  </w:num>
  <w:num w:numId="17">
    <w:abstractNumId w:val="20"/>
  </w:num>
  <w:num w:numId="18">
    <w:abstractNumId w:val="22"/>
  </w:num>
  <w:num w:numId="19">
    <w:abstractNumId w:val="16"/>
  </w:num>
  <w:num w:numId="20">
    <w:abstractNumId w:val="30"/>
  </w:num>
  <w:num w:numId="21">
    <w:abstractNumId w:val="3"/>
  </w:num>
  <w:num w:numId="22">
    <w:abstractNumId w:val="31"/>
  </w:num>
  <w:num w:numId="23">
    <w:abstractNumId w:val="4"/>
  </w:num>
  <w:num w:numId="24">
    <w:abstractNumId w:val="27"/>
  </w:num>
  <w:num w:numId="25">
    <w:abstractNumId w:val="9"/>
  </w:num>
  <w:num w:numId="26">
    <w:abstractNumId w:val="24"/>
  </w:num>
  <w:num w:numId="27">
    <w:abstractNumId w:val="18"/>
  </w:num>
  <w:num w:numId="28">
    <w:abstractNumId w:val="29"/>
  </w:num>
  <w:num w:numId="29">
    <w:abstractNumId w:val="26"/>
  </w:num>
  <w:num w:numId="30">
    <w:abstractNumId w:val="1"/>
  </w:num>
  <w:num w:numId="31">
    <w:abstractNumId w:val="8"/>
  </w:num>
  <w:num w:numId="3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801A85"/>
    <w:rsid w:val="00026DF3"/>
    <w:rsid w:val="00036DA7"/>
    <w:rsid w:val="0004045D"/>
    <w:rsid w:val="00092E6F"/>
    <w:rsid w:val="000F6286"/>
    <w:rsid w:val="001052AE"/>
    <w:rsid w:val="001308B6"/>
    <w:rsid w:val="001609C6"/>
    <w:rsid w:val="001658AF"/>
    <w:rsid w:val="001751D0"/>
    <w:rsid w:val="00181A85"/>
    <w:rsid w:val="00190F20"/>
    <w:rsid w:val="00196B54"/>
    <w:rsid w:val="001B1DD5"/>
    <w:rsid w:val="001B4B48"/>
    <w:rsid w:val="001D16CB"/>
    <w:rsid w:val="001D4BC9"/>
    <w:rsid w:val="001D7DBC"/>
    <w:rsid w:val="001E4470"/>
    <w:rsid w:val="001E52EF"/>
    <w:rsid w:val="001F147D"/>
    <w:rsid w:val="001F293D"/>
    <w:rsid w:val="001F3AD2"/>
    <w:rsid w:val="00211285"/>
    <w:rsid w:val="00224F40"/>
    <w:rsid w:val="0022520A"/>
    <w:rsid w:val="00254436"/>
    <w:rsid w:val="00256FC2"/>
    <w:rsid w:val="002A1E10"/>
    <w:rsid w:val="002B271C"/>
    <w:rsid w:val="002D6F9C"/>
    <w:rsid w:val="002E1A30"/>
    <w:rsid w:val="002E6FDF"/>
    <w:rsid w:val="002F5843"/>
    <w:rsid w:val="002F6164"/>
    <w:rsid w:val="00304A58"/>
    <w:rsid w:val="003105C2"/>
    <w:rsid w:val="00317759"/>
    <w:rsid w:val="00352B53"/>
    <w:rsid w:val="00362CAC"/>
    <w:rsid w:val="00373659"/>
    <w:rsid w:val="00374C05"/>
    <w:rsid w:val="00384507"/>
    <w:rsid w:val="00390D3C"/>
    <w:rsid w:val="00391F52"/>
    <w:rsid w:val="00393C47"/>
    <w:rsid w:val="00395823"/>
    <w:rsid w:val="003B4BDC"/>
    <w:rsid w:val="003B6696"/>
    <w:rsid w:val="003E2C11"/>
    <w:rsid w:val="003F7D58"/>
    <w:rsid w:val="00400060"/>
    <w:rsid w:val="00413DDD"/>
    <w:rsid w:val="004176C7"/>
    <w:rsid w:val="0043079F"/>
    <w:rsid w:val="00436F96"/>
    <w:rsid w:val="00444FF0"/>
    <w:rsid w:val="00447DF3"/>
    <w:rsid w:val="00463C84"/>
    <w:rsid w:val="00471893"/>
    <w:rsid w:val="00473BF7"/>
    <w:rsid w:val="00480134"/>
    <w:rsid w:val="00483CDC"/>
    <w:rsid w:val="004B2CBA"/>
    <w:rsid w:val="004B50FE"/>
    <w:rsid w:val="004C2557"/>
    <w:rsid w:val="004F3B26"/>
    <w:rsid w:val="004F4870"/>
    <w:rsid w:val="004F5ECD"/>
    <w:rsid w:val="00514FB3"/>
    <w:rsid w:val="005155A7"/>
    <w:rsid w:val="00520C64"/>
    <w:rsid w:val="00525CD5"/>
    <w:rsid w:val="00532C8F"/>
    <w:rsid w:val="00564436"/>
    <w:rsid w:val="005667F8"/>
    <w:rsid w:val="00580FCC"/>
    <w:rsid w:val="005816DD"/>
    <w:rsid w:val="005B45FA"/>
    <w:rsid w:val="005D3196"/>
    <w:rsid w:val="005E62AA"/>
    <w:rsid w:val="00606162"/>
    <w:rsid w:val="0062759D"/>
    <w:rsid w:val="00636E70"/>
    <w:rsid w:val="00676D1F"/>
    <w:rsid w:val="006843B3"/>
    <w:rsid w:val="006F0975"/>
    <w:rsid w:val="00700838"/>
    <w:rsid w:val="00711390"/>
    <w:rsid w:val="0071794C"/>
    <w:rsid w:val="007542CA"/>
    <w:rsid w:val="00756F91"/>
    <w:rsid w:val="0076094E"/>
    <w:rsid w:val="007671C5"/>
    <w:rsid w:val="0078039F"/>
    <w:rsid w:val="0078491B"/>
    <w:rsid w:val="00791FB3"/>
    <w:rsid w:val="007A5129"/>
    <w:rsid w:val="007A58D1"/>
    <w:rsid w:val="007E157D"/>
    <w:rsid w:val="007E7EA5"/>
    <w:rsid w:val="007F0FE8"/>
    <w:rsid w:val="007F71A9"/>
    <w:rsid w:val="00801A85"/>
    <w:rsid w:val="00804079"/>
    <w:rsid w:val="00806868"/>
    <w:rsid w:val="00830BA6"/>
    <w:rsid w:val="00846CDE"/>
    <w:rsid w:val="00847776"/>
    <w:rsid w:val="00861B2E"/>
    <w:rsid w:val="00886A8D"/>
    <w:rsid w:val="00895ECA"/>
    <w:rsid w:val="008A25EA"/>
    <w:rsid w:val="008D2040"/>
    <w:rsid w:val="008F3CE1"/>
    <w:rsid w:val="00905C76"/>
    <w:rsid w:val="009073DF"/>
    <w:rsid w:val="00932B36"/>
    <w:rsid w:val="00934325"/>
    <w:rsid w:val="0093519B"/>
    <w:rsid w:val="0094673D"/>
    <w:rsid w:val="00961D1E"/>
    <w:rsid w:val="00975B92"/>
    <w:rsid w:val="00980115"/>
    <w:rsid w:val="009B0B4C"/>
    <w:rsid w:val="009B11E7"/>
    <w:rsid w:val="009F0146"/>
    <w:rsid w:val="009F2F89"/>
    <w:rsid w:val="00A13425"/>
    <w:rsid w:val="00A233FB"/>
    <w:rsid w:val="00A41F65"/>
    <w:rsid w:val="00A4541F"/>
    <w:rsid w:val="00A51137"/>
    <w:rsid w:val="00A73AD4"/>
    <w:rsid w:val="00A82426"/>
    <w:rsid w:val="00AA085B"/>
    <w:rsid w:val="00AF4FFE"/>
    <w:rsid w:val="00B01F43"/>
    <w:rsid w:val="00B130C9"/>
    <w:rsid w:val="00B1564E"/>
    <w:rsid w:val="00B23521"/>
    <w:rsid w:val="00B26B5E"/>
    <w:rsid w:val="00B31FF8"/>
    <w:rsid w:val="00B52C8D"/>
    <w:rsid w:val="00B53C24"/>
    <w:rsid w:val="00B57F8D"/>
    <w:rsid w:val="00B667BC"/>
    <w:rsid w:val="00B77F1B"/>
    <w:rsid w:val="00B920B0"/>
    <w:rsid w:val="00B9337D"/>
    <w:rsid w:val="00B96D07"/>
    <w:rsid w:val="00B97527"/>
    <w:rsid w:val="00BA00B2"/>
    <w:rsid w:val="00BA0DEA"/>
    <w:rsid w:val="00BB1B3C"/>
    <w:rsid w:val="00BD2FE9"/>
    <w:rsid w:val="00BD50AF"/>
    <w:rsid w:val="00BE3503"/>
    <w:rsid w:val="00C22E7C"/>
    <w:rsid w:val="00C26B5F"/>
    <w:rsid w:val="00C35E6B"/>
    <w:rsid w:val="00C40D50"/>
    <w:rsid w:val="00C47C3B"/>
    <w:rsid w:val="00C50F52"/>
    <w:rsid w:val="00C862AD"/>
    <w:rsid w:val="00CA646A"/>
    <w:rsid w:val="00CC532F"/>
    <w:rsid w:val="00CD3485"/>
    <w:rsid w:val="00CE46FC"/>
    <w:rsid w:val="00CE7D06"/>
    <w:rsid w:val="00D11E94"/>
    <w:rsid w:val="00D1300D"/>
    <w:rsid w:val="00D2491B"/>
    <w:rsid w:val="00D2599F"/>
    <w:rsid w:val="00D36AE9"/>
    <w:rsid w:val="00D54B4E"/>
    <w:rsid w:val="00D560E9"/>
    <w:rsid w:val="00D57649"/>
    <w:rsid w:val="00D773F3"/>
    <w:rsid w:val="00DA226C"/>
    <w:rsid w:val="00DC0964"/>
    <w:rsid w:val="00DD0BF1"/>
    <w:rsid w:val="00DE6A58"/>
    <w:rsid w:val="00DF2D2F"/>
    <w:rsid w:val="00DF33E6"/>
    <w:rsid w:val="00E15300"/>
    <w:rsid w:val="00E25BA0"/>
    <w:rsid w:val="00E3740E"/>
    <w:rsid w:val="00E40CB5"/>
    <w:rsid w:val="00E5248F"/>
    <w:rsid w:val="00E752AC"/>
    <w:rsid w:val="00EA1E8D"/>
    <w:rsid w:val="00EB193F"/>
    <w:rsid w:val="00EC3900"/>
    <w:rsid w:val="00ED02A6"/>
    <w:rsid w:val="00ED4402"/>
    <w:rsid w:val="00EE7DEC"/>
    <w:rsid w:val="00EF266E"/>
    <w:rsid w:val="00EF62BF"/>
    <w:rsid w:val="00EF7730"/>
    <w:rsid w:val="00F04E33"/>
    <w:rsid w:val="00F05AB0"/>
    <w:rsid w:val="00F2773E"/>
    <w:rsid w:val="00F314F8"/>
    <w:rsid w:val="00F51FFD"/>
    <w:rsid w:val="00F54686"/>
    <w:rsid w:val="00F560A1"/>
    <w:rsid w:val="00F62D1F"/>
    <w:rsid w:val="00F80538"/>
    <w:rsid w:val="00F814E0"/>
    <w:rsid w:val="00FB61EB"/>
    <w:rsid w:val="00FF353B"/>
    <w:rsid w:val="00FF7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9752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B4B4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A8242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qFormat/>
    <w:rsid w:val="00A8242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qFormat/>
    <w:rsid w:val="00B57F8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D2491B"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D2491B"/>
    <w:pPr>
      <w:keepNext/>
      <w:ind w:firstLine="708"/>
      <w:jc w:val="both"/>
      <w:outlineLvl w:val="5"/>
    </w:pPr>
    <w:rPr>
      <w:b/>
      <w:sz w:val="28"/>
    </w:rPr>
  </w:style>
  <w:style w:type="paragraph" w:styleId="7">
    <w:name w:val="heading 7"/>
    <w:basedOn w:val="a"/>
    <w:next w:val="a"/>
    <w:link w:val="70"/>
    <w:qFormat/>
    <w:rsid w:val="00D2491B"/>
    <w:pPr>
      <w:keepNext/>
      <w:jc w:val="center"/>
      <w:outlineLvl w:val="6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66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8450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816DD"/>
    <w:rPr>
      <w:rFonts w:ascii="Calibri" w:eastAsia="Calibri" w:hAnsi="Calibri"/>
      <w:sz w:val="22"/>
      <w:szCs w:val="22"/>
      <w:lang w:eastAsia="en-US"/>
    </w:rPr>
  </w:style>
  <w:style w:type="character" w:styleId="a6">
    <w:name w:val="Hyperlink"/>
    <w:basedOn w:val="a0"/>
    <w:uiPriority w:val="99"/>
    <w:rsid w:val="00A82426"/>
    <w:rPr>
      <w:color w:val="0000FF"/>
      <w:u w:val="single"/>
    </w:rPr>
  </w:style>
  <w:style w:type="paragraph" w:styleId="a7">
    <w:name w:val="Title"/>
    <w:basedOn w:val="a"/>
    <w:link w:val="a8"/>
    <w:uiPriority w:val="10"/>
    <w:qFormat/>
    <w:rsid w:val="00A82426"/>
    <w:pPr>
      <w:jc w:val="center"/>
    </w:pPr>
    <w:rPr>
      <w:b/>
      <w:bCs/>
      <w:szCs w:val="20"/>
    </w:rPr>
  </w:style>
  <w:style w:type="character" w:customStyle="1" w:styleId="a8">
    <w:name w:val="Название Знак"/>
    <w:basedOn w:val="a0"/>
    <w:link w:val="a7"/>
    <w:uiPriority w:val="10"/>
    <w:rsid w:val="00A82426"/>
    <w:rPr>
      <w:b/>
      <w:bCs/>
      <w:sz w:val="24"/>
    </w:rPr>
  </w:style>
  <w:style w:type="character" w:customStyle="1" w:styleId="20">
    <w:name w:val="Заголовок 2 Знак"/>
    <w:basedOn w:val="a0"/>
    <w:link w:val="2"/>
    <w:rsid w:val="00A82426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A82426"/>
    <w:rPr>
      <w:b/>
      <w:bCs/>
      <w:sz w:val="27"/>
      <w:szCs w:val="27"/>
    </w:rPr>
  </w:style>
  <w:style w:type="paragraph" w:styleId="a9">
    <w:name w:val="Normal (Web)"/>
    <w:basedOn w:val="a"/>
    <w:link w:val="aa"/>
    <w:rsid w:val="00A82426"/>
    <w:pPr>
      <w:spacing w:before="100" w:beforeAutospacing="1" w:after="100" w:afterAutospacing="1"/>
    </w:pPr>
  </w:style>
  <w:style w:type="character" w:styleId="ab">
    <w:name w:val="Strong"/>
    <w:basedOn w:val="a0"/>
    <w:qFormat/>
    <w:rsid w:val="00A82426"/>
    <w:rPr>
      <w:b/>
      <w:bCs/>
    </w:rPr>
  </w:style>
  <w:style w:type="character" w:styleId="ac">
    <w:name w:val="Emphasis"/>
    <w:basedOn w:val="a0"/>
    <w:qFormat/>
    <w:rsid w:val="00A82426"/>
    <w:rPr>
      <w:i/>
      <w:iCs/>
    </w:rPr>
  </w:style>
  <w:style w:type="paragraph" w:customStyle="1" w:styleId="ConsPlusTitle">
    <w:name w:val="ConsPlusTitle"/>
    <w:link w:val="ConsPlusTitle1"/>
    <w:rsid w:val="004B2CB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ody Text"/>
    <w:basedOn w:val="a"/>
    <w:link w:val="ae"/>
    <w:unhideWhenUsed/>
    <w:rsid w:val="004B2CBA"/>
    <w:rPr>
      <w:szCs w:val="20"/>
      <w:lang w:eastAsia="en-US"/>
    </w:rPr>
  </w:style>
  <w:style w:type="character" w:customStyle="1" w:styleId="ae">
    <w:name w:val="Основной текст Знак"/>
    <w:basedOn w:val="a0"/>
    <w:link w:val="ad"/>
    <w:rsid w:val="004B2CBA"/>
    <w:rPr>
      <w:sz w:val="24"/>
      <w:lang w:eastAsia="en-US"/>
    </w:rPr>
  </w:style>
  <w:style w:type="paragraph" w:customStyle="1" w:styleId="ConsPlusNormal">
    <w:name w:val="ConsPlusNormal"/>
    <w:link w:val="ConsPlusNormal0"/>
    <w:rsid w:val="003F7D5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">
    <w:name w:val="Body Text Indent"/>
    <w:basedOn w:val="a"/>
    <w:link w:val="af0"/>
    <w:unhideWhenUsed/>
    <w:rsid w:val="001F147D"/>
    <w:pPr>
      <w:overflowPunct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f0">
    <w:name w:val="Основной текст с отступом Знак"/>
    <w:basedOn w:val="a0"/>
    <w:link w:val="af"/>
    <w:rsid w:val="001F147D"/>
  </w:style>
  <w:style w:type="character" w:customStyle="1" w:styleId="10">
    <w:name w:val="Заголовок 1 Знак"/>
    <w:basedOn w:val="a0"/>
    <w:link w:val="1"/>
    <w:rsid w:val="001B4B4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rsid w:val="001B4B48"/>
  </w:style>
  <w:style w:type="paragraph" w:customStyle="1" w:styleId="ConsPlusNonformat">
    <w:name w:val="ConsPlusNonformat"/>
    <w:link w:val="ConsPlusNonformat1"/>
    <w:uiPriority w:val="99"/>
    <w:rsid w:val="00256F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1">
    <w:name w:val="Intense Emphasis"/>
    <w:qFormat/>
    <w:rsid w:val="00EF266E"/>
    <w:rPr>
      <w:b/>
      <w:bCs/>
      <w:i/>
      <w:iCs/>
      <w:color w:val="4F81BD"/>
    </w:rPr>
  </w:style>
  <w:style w:type="character" w:styleId="af2">
    <w:name w:val="Intense Reference"/>
    <w:qFormat/>
    <w:rsid w:val="00EF266E"/>
    <w:rPr>
      <w:b/>
      <w:bCs/>
      <w:smallCaps/>
      <w:color w:val="C0504D"/>
      <w:spacing w:val="5"/>
      <w:u w:val="single"/>
    </w:rPr>
  </w:style>
  <w:style w:type="paragraph" w:customStyle="1" w:styleId="newinreviewart">
    <w:name w:val="newinreviewart"/>
    <w:basedOn w:val="a"/>
    <w:rsid w:val="004176C7"/>
    <w:pPr>
      <w:spacing w:before="100" w:beforeAutospacing="1" w:after="100" w:afterAutospacing="1"/>
    </w:pPr>
  </w:style>
  <w:style w:type="paragraph" w:customStyle="1" w:styleId="textinside">
    <w:name w:val="textinside"/>
    <w:basedOn w:val="a"/>
    <w:rsid w:val="004176C7"/>
    <w:pPr>
      <w:spacing w:before="100" w:beforeAutospacing="1" w:after="100" w:afterAutospacing="1"/>
    </w:pPr>
  </w:style>
  <w:style w:type="character" w:customStyle="1" w:styleId="9">
    <w:name w:val="Знак9"/>
    <w:basedOn w:val="a0"/>
    <w:rsid w:val="004176C7"/>
    <w:rPr>
      <w:rFonts w:ascii="Constantia" w:hAnsi="Constantia"/>
      <w:b/>
      <w:bCs/>
      <w:sz w:val="26"/>
      <w:szCs w:val="26"/>
      <w:lang w:val="en-US" w:eastAsia="en-US" w:bidi="en-US"/>
    </w:rPr>
  </w:style>
  <w:style w:type="paragraph" w:customStyle="1" w:styleId="Default">
    <w:name w:val="Default"/>
    <w:uiPriority w:val="99"/>
    <w:rsid w:val="0098011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ConsTitle">
    <w:name w:val="ConsTitle"/>
    <w:rsid w:val="003105C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40">
    <w:name w:val="Заголовок 4 Знак"/>
    <w:basedOn w:val="a0"/>
    <w:link w:val="4"/>
    <w:rsid w:val="00B57F8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D2491B"/>
    <w:rPr>
      <w:sz w:val="28"/>
      <w:szCs w:val="24"/>
    </w:rPr>
  </w:style>
  <w:style w:type="character" w:customStyle="1" w:styleId="60">
    <w:name w:val="Заголовок 6 Знак"/>
    <w:basedOn w:val="a0"/>
    <w:link w:val="6"/>
    <w:rsid w:val="00D2491B"/>
    <w:rPr>
      <w:b/>
      <w:sz w:val="28"/>
      <w:szCs w:val="24"/>
    </w:rPr>
  </w:style>
  <w:style w:type="character" w:customStyle="1" w:styleId="70">
    <w:name w:val="Заголовок 7 Знак"/>
    <w:basedOn w:val="a0"/>
    <w:link w:val="7"/>
    <w:rsid w:val="00D2491B"/>
    <w:rPr>
      <w:b/>
      <w:sz w:val="26"/>
      <w:szCs w:val="24"/>
    </w:rPr>
  </w:style>
  <w:style w:type="paragraph" w:styleId="21">
    <w:name w:val="Body Text Indent 2"/>
    <w:basedOn w:val="a"/>
    <w:link w:val="22"/>
    <w:rsid w:val="00D2491B"/>
    <w:pPr>
      <w:ind w:firstLine="709"/>
      <w:jc w:val="center"/>
    </w:pPr>
    <w:rPr>
      <w:b/>
      <w:sz w:val="28"/>
    </w:rPr>
  </w:style>
  <w:style w:type="character" w:customStyle="1" w:styleId="22">
    <w:name w:val="Основной текст с отступом 2 Знак"/>
    <w:basedOn w:val="a0"/>
    <w:link w:val="21"/>
    <w:rsid w:val="00D2491B"/>
    <w:rPr>
      <w:b/>
      <w:sz w:val="28"/>
      <w:szCs w:val="24"/>
    </w:rPr>
  </w:style>
  <w:style w:type="paragraph" w:styleId="af3">
    <w:name w:val="footer"/>
    <w:basedOn w:val="a"/>
    <w:link w:val="af4"/>
    <w:rsid w:val="00D2491B"/>
    <w:pPr>
      <w:tabs>
        <w:tab w:val="center" w:pos="4153"/>
        <w:tab w:val="right" w:pos="8306"/>
      </w:tabs>
    </w:pPr>
  </w:style>
  <w:style w:type="character" w:customStyle="1" w:styleId="af4">
    <w:name w:val="Нижний колонтитул Знак"/>
    <w:basedOn w:val="a0"/>
    <w:link w:val="af3"/>
    <w:rsid w:val="00D2491B"/>
    <w:rPr>
      <w:sz w:val="24"/>
      <w:szCs w:val="24"/>
    </w:rPr>
  </w:style>
  <w:style w:type="character" w:styleId="af5">
    <w:name w:val="page number"/>
    <w:basedOn w:val="a0"/>
    <w:rsid w:val="00D2491B"/>
  </w:style>
  <w:style w:type="paragraph" w:customStyle="1" w:styleId="ConsNormal">
    <w:name w:val="ConsNormal"/>
    <w:rsid w:val="00D2491B"/>
    <w:pPr>
      <w:ind w:right="19772" w:firstLine="720"/>
    </w:pPr>
    <w:rPr>
      <w:rFonts w:ascii="Arial" w:hAnsi="Arial"/>
      <w:snapToGrid w:val="0"/>
    </w:rPr>
  </w:style>
  <w:style w:type="paragraph" w:customStyle="1" w:styleId="ConsNonformat">
    <w:name w:val="ConsNonformat"/>
    <w:rsid w:val="00D2491B"/>
    <w:pPr>
      <w:ind w:right="19772"/>
    </w:pPr>
    <w:rPr>
      <w:rFonts w:ascii="Courier New" w:hAnsi="Courier New"/>
      <w:snapToGrid w:val="0"/>
    </w:rPr>
  </w:style>
  <w:style w:type="paragraph" w:styleId="31">
    <w:name w:val="Body Text Indent 3"/>
    <w:basedOn w:val="a"/>
    <w:link w:val="32"/>
    <w:rsid w:val="00D2491B"/>
    <w:pPr>
      <w:tabs>
        <w:tab w:val="left" w:pos="720"/>
      </w:tabs>
      <w:ind w:firstLine="709"/>
      <w:jc w:val="both"/>
    </w:pPr>
    <w:rPr>
      <w:b/>
      <w:color w:val="000000"/>
      <w:sz w:val="28"/>
    </w:rPr>
  </w:style>
  <w:style w:type="character" w:customStyle="1" w:styleId="32">
    <w:name w:val="Основной текст с отступом 3 Знак"/>
    <w:basedOn w:val="a0"/>
    <w:link w:val="31"/>
    <w:rsid w:val="00D2491B"/>
    <w:rPr>
      <w:b/>
      <w:color w:val="000000"/>
      <w:sz w:val="28"/>
      <w:szCs w:val="24"/>
    </w:rPr>
  </w:style>
  <w:style w:type="paragraph" w:styleId="23">
    <w:name w:val="Body Text 2"/>
    <w:basedOn w:val="a"/>
    <w:link w:val="24"/>
    <w:rsid w:val="00D2491B"/>
    <w:pPr>
      <w:tabs>
        <w:tab w:val="left" w:pos="720"/>
      </w:tabs>
      <w:jc w:val="both"/>
    </w:pPr>
    <w:rPr>
      <w:sz w:val="28"/>
    </w:rPr>
  </w:style>
  <w:style w:type="character" w:customStyle="1" w:styleId="24">
    <w:name w:val="Основной текст 2 Знак"/>
    <w:basedOn w:val="a0"/>
    <w:link w:val="23"/>
    <w:rsid w:val="00D2491B"/>
    <w:rPr>
      <w:sz w:val="28"/>
      <w:szCs w:val="24"/>
    </w:rPr>
  </w:style>
  <w:style w:type="character" w:customStyle="1" w:styleId="FontStyle33">
    <w:name w:val="Font Style33"/>
    <w:rsid w:val="00D2491B"/>
    <w:rPr>
      <w:rFonts w:ascii="Times New Roman" w:hAnsi="Times New Roman" w:cs="Times New Roman"/>
      <w:sz w:val="24"/>
      <w:szCs w:val="24"/>
    </w:rPr>
  </w:style>
  <w:style w:type="character" w:customStyle="1" w:styleId="FontStyle35">
    <w:name w:val="Font Style35"/>
    <w:rsid w:val="00D2491B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af6">
    <w:name w:val="footnote text"/>
    <w:basedOn w:val="a"/>
    <w:link w:val="af7"/>
    <w:rsid w:val="00D2491B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D2491B"/>
  </w:style>
  <w:style w:type="character" w:styleId="af8">
    <w:name w:val="footnote reference"/>
    <w:uiPriority w:val="99"/>
    <w:rsid w:val="00D2491B"/>
    <w:rPr>
      <w:vertAlign w:val="superscript"/>
    </w:rPr>
  </w:style>
  <w:style w:type="paragraph" w:styleId="af9">
    <w:name w:val="header"/>
    <w:basedOn w:val="a"/>
    <w:link w:val="afa"/>
    <w:rsid w:val="00D2491B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rsid w:val="00D2491B"/>
    <w:rPr>
      <w:sz w:val="24"/>
      <w:szCs w:val="24"/>
    </w:rPr>
  </w:style>
  <w:style w:type="paragraph" w:styleId="afb">
    <w:name w:val="endnote text"/>
    <w:basedOn w:val="a"/>
    <w:link w:val="afc"/>
    <w:rsid w:val="00D2491B"/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rsid w:val="00D2491B"/>
  </w:style>
  <w:style w:type="character" w:styleId="afd">
    <w:name w:val="endnote reference"/>
    <w:rsid w:val="00D2491B"/>
    <w:rPr>
      <w:vertAlign w:val="superscript"/>
    </w:rPr>
  </w:style>
  <w:style w:type="paragraph" w:customStyle="1" w:styleId="afe">
    <w:name w:val="Знак Знак Знак Знак"/>
    <w:basedOn w:val="a"/>
    <w:uiPriority w:val="99"/>
    <w:rsid w:val="00D2491B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text">
    <w:name w:val="text"/>
    <w:basedOn w:val="a"/>
    <w:uiPriority w:val="99"/>
    <w:rsid w:val="00D2491B"/>
    <w:pPr>
      <w:ind w:firstLine="567"/>
      <w:jc w:val="both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06162"/>
    <w:rPr>
      <w:rFonts w:ascii="Arial" w:hAnsi="Arial" w:cs="Arial"/>
      <w:lang w:val="ru-RU" w:eastAsia="ru-RU" w:bidi="ar-SA"/>
    </w:rPr>
  </w:style>
  <w:style w:type="character" w:customStyle="1" w:styleId="aff">
    <w:name w:val="Знак Знак"/>
    <w:basedOn w:val="a0"/>
    <w:rsid w:val="00606162"/>
    <w:rPr>
      <w:rFonts w:ascii="Tahoma" w:eastAsia="Calibri" w:hAnsi="Tahoma" w:cs="Tahoma"/>
      <w:sz w:val="16"/>
      <w:szCs w:val="16"/>
      <w:lang w:val="ru-RU" w:eastAsia="ru-RU" w:bidi="ar-SA"/>
    </w:rPr>
  </w:style>
  <w:style w:type="character" w:customStyle="1" w:styleId="aff0">
    <w:name w:val="Знак Знак"/>
    <w:basedOn w:val="a0"/>
    <w:rsid w:val="00606162"/>
    <w:rPr>
      <w:rFonts w:ascii="Tahoma" w:eastAsia="Calibri" w:hAnsi="Tahoma" w:cs="Tahoma"/>
      <w:sz w:val="16"/>
      <w:szCs w:val="16"/>
      <w:lang w:val="ru-RU" w:eastAsia="ru-RU" w:bidi="ar-SA"/>
    </w:rPr>
  </w:style>
  <w:style w:type="character" w:customStyle="1" w:styleId="aa">
    <w:name w:val="Обычный (веб) Знак"/>
    <w:basedOn w:val="a0"/>
    <w:link w:val="a9"/>
    <w:rsid w:val="003B4BDC"/>
    <w:rPr>
      <w:sz w:val="24"/>
      <w:szCs w:val="24"/>
    </w:rPr>
  </w:style>
  <w:style w:type="character" w:customStyle="1" w:styleId="FontStyle22">
    <w:name w:val="Font Style22"/>
    <w:rsid w:val="00BB1B3C"/>
    <w:rPr>
      <w:rFonts w:ascii="Times New Roman" w:hAnsi="Times New Roman" w:cs="Times New Roman" w:hint="default"/>
      <w:sz w:val="26"/>
      <w:szCs w:val="26"/>
    </w:rPr>
  </w:style>
  <w:style w:type="character" w:customStyle="1" w:styleId="ConsPlusNormal1">
    <w:name w:val="ConsPlusNormal1"/>
    <w:uiPriority w:val="99"/>
    <w:locked/>
    <w:rsid w:val="00846CDE"/>
    <w:rPr>
      <w:rFonts w:ascii="Arial" w:hAnsi="Arial" w:cs="Arial"/>
    </w:rPr>
  </w:style>
  <w:style w:type="paragraph" w:styleId="aff1">
    <w:name w:val="List Paragraph"/>
    <w:basedOn w:val="a"/>
    <w:link w:val="aff2"/>
    <w:uiPriority w:val="34"/>
    <w:qFormat/>
    <w:rsid w:val="00846CDE"/>
    <w:pPr>
      <w:widowControl w:val="0"/>
      <w:ind w:left="720"/>
    </w:pPr>
    <w:rPr>
      <w:rFonts w:ascii="Arial" w:eastAsia="Calibri" w:hAnsi="Arial"/>
      <w:sz w:val="20"/>
      <w:szCs w:val="20"/>
    </w:rPr>
  </w:style>
  <w:style w:type="character" w:customStyle="1" w:styleId="aff2">
    <w:name w:val="Абзац списка Знак"/>
    <w:link w:val="aff1"/>
    <w:uiPriority w:val="99"/>
    <w:locked/>
    <w:rsid w:val="00846CDE"/>
    <w:rPr>
      <w:rFonts w:ascii="Arial" w:eastAsia="Calibri" w:hAnsi="Arial"/>
    </w:rPr>
  </w:style>
  <w:style w:type="character" w:customStyle="1" w:styleId="ConsPlusNonformat1">
    <w:name w:val="ConsPlusNonformat1"/>
    <w:link w:val="ConsPlusNonformat"/>
    <w:uiPriority w:val="99"/>
    <w:locked/>
    <w:rsid w:val="00846CDE"/>
    <w:rPr>
      <w:rFonts w:ascii="Courier New" w:hAnsi="Courier New" w:cs="Courier New"/>
    </w:rPr>
  </w:style>
  <w:style w:type="character" w:customStyle="1" w:styleId="ConsPlusTitle1">
    <w:name w:val="ConsPlusTitle1"/>
    <w:link w:val="ConsPlusTitle"/>
    <w:uiPriority w:val="99"/>
    <w:locked/>
    <w:rsid w:val="00846CDE"/>
    <w:rPr>
      <w:rFonts w:ascii="Arial" w:hAnsi="Arial" w:cs="Arial"/>
      <w:b/>
      <w:bCs/>
    </w:rPr>
  </w:style>
  <w:style w:type="paragraph" w:styleId="HTML">
    <w:name w:val="HTML Preformatted"/>
    <w:basedOn w:val="a"/>
    <w:link w:val="HTML0"/>
    <w:uiPriority w:val="99"/>
    <w:rsid w:val="00846C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46CDE"/>
    <w:rPr>
      <w:rFonts w:ascii="Courier New" w:hAnsi="Courier New" w:cs="Courier New"/>
    </w:rPr>
  </w:style>
  <w:style w:type="paragraph" w:customStyle="1" w:styleId="p2">
    <w:name w:val="p2"/>
    <w:basedOn w:val="a"/>
    <w:rsid w:val="001F3AD2"/>
    <w:pPr>
      <w:spacing w:before="100" w:beforeAutospacing="1" w:after="100" w:afterAutospacing="1"/>
    </w:pPr>
  </w:style>
  <w:style w:type="character" w:customStyle="1" w:styleId="s1">
    <w:name w:val="s1"/>
    <w:basedOn w:val="a0"/>
    <w:rsid w:val="001F3AD2"/>
  </w:style>
  <w:style w:type="paragraph" w:customStyle="1" w:styleId="p4">
    <w:name w:val="p4"/>
    <w:basedOn w:val="a"/>
    <w:rsid w:val="001F3AD2"/>
    <w:pPr>
      <w:spacing w:before="100" w:beforeAutospacing="1" w:after="100" w:afterAutospacing="1"/>
    </w:pPr>
  </w:style>
  <w:style w:type="paragraph" w:customStyle="1" w:styleId="p6">
    <w:name w:val="p6"/>
    <w:basedOn w:val="a"/>
    <w:rsid w:val="001F3AD2"/>
    <w:pPr>
      <w:spacing w:before="100" w:beforeAutospacing="1" w:after="100" w:afterAutospacing="1"/>
    </w:pPr>
  </w:style>
  <w:style w:type="paragraph" w:customStyle="1" w:styleId="p7">
    <w:name w:val="p7"/>
    <w:basedOn w:val="a"/>
    <w:rsid w:val="001F3AD2"/>
    <w:pPr>
      <w:spacing w:before="100" w:beforeAutospacing="1" w:after="100" w:afterAutospacing="1"/>
    </w:pPr>
  </w:style>
  <w:style w:type="character" w:customStyle="1" w:styleId="s3">
    <w:name w:val="s3"/>
    <w:basedOn w:val="a0"/>
    <w:rsid w:val="001F3AD2"/>
  </w:style>
  <w:style w:type="character" w:customStyle="1" w:styleId="s6">
    <w:name w:val="s6"/>
    <w:basedOn w:val="a0"/>
    <w:rsid w:val="001F3AD2"/>
  </w:style>
  <w:style w:type="paragraph" w:customStyle="1" w:styleId="p22">
    <w:name w:val="p22"/>
    <w:basedOn w:val="a"/>
    <w:rsid w:val="001F3AD2"/>
    <w:pPr>
      <w:spacing w:before="100" w:beforeAutospacing="1" w:after="100" w:afterAutospacing="1"/>
    </w:pPr>
  </w:style>
  <w:style w:type="character" w:customStyle="1" w:styleId="s14">
    <w:name w:val="s14"/>
    <w:basedOn w:val="a0"/>
    <w:rsid w:val="001F3AD2"/>
  </w:style>
  <w:style w:type="character" w:customStyle="1" w:styleId="s20">
    <w:name w:val="s20"/>
    <w:basedOn w:val="a0"/>
    <w:rsid w:val="001F3AD2"/>
  </w:style>
  <w:style w:type="character" w:customStyle="1" w:styleId="s25">
    <w:name w:val="s25"/>
    <w:basedOn w:val="a0"/>
    <w:rsid w:val="001F3AD2"/>
  </w:style>
  <w:style w:type="paragraph" w:customStyle="1" w:styleId="s10">
    <w:name w:val="s_1"/>
    <w:basedOn w:val="a"/>
    <w:rsid w:val="001F3AD2"/>
    <w:pPr>
      <w:spacing w:before="100" w:beforeAutospacing="1" w:after="100" w:afterAutospacing="1"/>
    </w:pPr>
  </w:style>
  <w:style w:type="character" w:customStyle="1" w:styleId="FontStyle19">
    <w:name w:val="Font Style19"/>
    <w:rsid w:val="00362CAC"/>
    <w:rPr>
      <w:rFonts w:ascii="Times New Roman" w:hAnsi="Times New Roman" w:cs="Times New Roman" w:hint="default"/>
      <w:sz w:val="26"/>
      <w:szCs w:val="26"/>
    </w:rPr>
  </w:style>
  <w:style w:type="character" w:customStyle="1" w:styleId="25">
    <w:name w:val="Знак2"/>
    <w:basedOn w:val="a0"/>
    <w:rsid w:val="00F560A1"/>
    <w:rPr>
      <w:rFonts w:ascii="Cambria" w:eastAsia="Calibri" w:hAnsi="Cambria" w:hint="default"/>
      <w:b/>
      <w:bCs/>
      <w:sz w:val="26"/>
      <w:szCs w:val="26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88AF2-D632-4409-B523-C700E5C20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1494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Grizli777</Company>
  <LinksUpToDate>false</LinksUpToDate>
  <CharactersWithSpaces>9997</CharactersWithSpaces>
  <SharedDoc>false</SharedDoc>
  <HLinks>
    <vt:vector size="6" baseType="variant">
      <vt:variant>
        <vt:i4>851994</vt:i4>
      </vt:variant>
      <vt:variant>
        <vt:i4>0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сельсовет</dc:creator>
  <cp:lastModifiedBy>User</cp:lastModifiedBy>
  <cp:revision>20</cp:revision>
  <cp:lastPrinted>2022-08-08T07:56:00Z</cp:lastPrinted>
  <dcterms:created xsi:type="dcterms:W3CDTF">2022-12-19T02:18:00Z</dcterms:created>
  <dcterms:modified xsi:type="dcterms:W3CDTF">2024-02-13T06:32:00Z</dcterms:modified>
</cp:coreProperties>
</file>